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8A00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4D58A01" w14:textId="77777777" w:rsidR="00594DE6" w:rsidRPr="00E641CA" w:rsidRDefault="001640C9">
      <w:pPr>
        <w:jc w:val="center"/>
        <w:rPr>
          <w:b/>
          <w:sz w:val="20"/>
          <w:szCs w:val="20"/>
        </w:rPr>
      </w:pPr>
      <w:r w:rsidRPr="00E641CA">
        <w:rPr>
          <w:b/>
          <w:sz w:val="20"/>
          <w:szCs w:val="20"/>
        </w:rPr>
        <w:t>Осенний семестр 202</w:t>
      </w:r>
      <w:r w:rsidR="00D36DBD" w:rsidRPr="00E641CA">
        <w:rPr>
          <w:b/>
          <w:sz w:val="20"/>
          <w:szCs w:val="20"/>
        </w:rPr>
        <w:t>2</w:t>
      </w:r>
      <w:r w:rsidRPr="00E641CA">
        <w:rPr>
          <w:b/>
          <w:sz w:val="20"/>
          <w:szCs w:val="20"/>
        </w:rPr>
        <w:t>-202</w:t>
      </w:r>
      <w:r w:rsidR="00D36DBD" w:rsidRPr="00E641CA">
        <w:rPr>
          <w:b/>
          <w:sz w:val="20"/>
          <w:szCs w:val="20"/>
        </w:rPr>
        <w:t>3</w:t>
      </w:r>
      <w:r w:rsidRPr="00E641CA">
        <w:rPr>
          <w:b/>
          <w:sz w:val="20"/>
          <w:szCs w:val="20"/>
        </w:rPr>
        <w:t xml:space="preserve"> уч. год</w:t>
      </w:r>
    </w:p>
    <w:p w14:paraId="44D58A02" w14:textId="67876481" w:rsidR="00594DE6" w:rsidRDefault="001640C9">
      <w:pPr>
        <w:jc w:val="center"/>
        <w:rPr>
          <w:b/>
          <w:sz w:val="20"/>
          <w:szCs w:val="20"/>
        </w:rPr>
      </w:pPr>
      <w:r w:rsidRPr="00E641CA">
        <w:rPr>
          <w:b/>
          <w:sz w:val="20"/>
          <w:szCs w:val="20"/>
        </w:rPr>
        <w:t>по образовательной программе «</w:t>
      </w:r>
      <w:r w:rsidR="00E641CA" w:rsidRPr="00E641CA">
        <w:rPr>
          <w:b/>
          <w:sz w:val="20"/>
          <w:szCs w:val="20"/>
        </w:rPr>
        <w:t>6B05304 - Физика</w:t>
      </w:r>
      <w:r w:rsidRPr="00E641CA">
        <w:rPr>
          <w:b/>
          <w:sz w:val="20"/>
          <w:szCs w:val="20"/>
        </w:rPr>
        <w:t>»</w:t>
      </w:r>
    </w:p>
    <w:p w14:paraId="44D58A03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44D58A0C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04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44D58A05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44D58A06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07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08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09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0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0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44D58A15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0D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0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0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44D58A1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6" w14:textId="2DF7B5AB" w:rsidR="00594DE6" w:rsidRDefault="00E641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 3219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7" w14:textId="40D3DCED" w:rsidR="00594DE6" w:rsidRDefault="00E641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электроника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8" w14:textId="17F461A2" w:rsidR="00594DE6" w:rsidRPr="003A2608" w:rsidRDefault="003A26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9" w14:textId="2BB5E136" w:rsidR="00594DE6" w:rsidRPr="003A2608" w:rsidRDefault="003A26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A" w14:textId="66EA979F" w:rsidR="00594DE6" w:rsidRPr="003A2608" w:rsidRDefault="003A26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B" w14:textId="50C7A6CC" w:rsidR="00594DE6" w:rsidRPr="003A2608" w:rsidRDefault="003A26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C" w14:textId="133FC328" w:rsidR="00594DE6" w:rsidRPr="003A2608" w:rsidRDefault="003A26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D" w14:textId="1656C4F7" w:rsidR="00594DE6" w:rsidRPr="002B4684" w:rsidRDefault="003A26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594DE6" w14:paraId="44D58A20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1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44D58A26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21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22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23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24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25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97CD9" w14:paraId="44D58A2C" w14:textId="77777777" w:rsidTr="00D539C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27" w14:textId="053C6847" w:rsidR="00297CD9" w:rsidRPr="003A2608" w:rsidRDefault="00297CD9" w:rsidP="00297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28" w14:textId="14EE249C" w:rsidR="00297CD9" w:rsidRPr="00297CD9" w:rsidRDefault="00297CD9" w:rsidP="00297CD9">
            <w:pPr>
              <w:rPr>
                <w:sz w:val="20"/>
                <w:szCs w:val="20"/>
                <w:lang w:val="kk-KZ"/>
              </w:rPr>
            </w:pPr>
            <w:r w:rsidRPr="00297CD9">
              <w:rPr>
                <w:sz w:val="20"/>
                <w:szCs w:val="20"/>
                <w:lang w:eastAsia="ru-RU"/>
              </w:rPr>
              <w:t>Теоретический и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29" w14:textId="6CC85614" w:rsidR="00297CD9" w:rsidRPr="00297CD9" w:rsidRDefault="00297CD9" w:rsidP="00297CD9">
            <w:pPr>
              <w:jc w:val="center"/>
              <w:rPr>
                <w:sz w:val="20"/>
                <w:szCs w:val="20"/>
                <w:lang w:val="kk-KZ"/>
              </w:rPr>
            </w:pPr>
            <w:r w:rsidRPr="00297CD9">
              <w:rPr>
                <w:sz w:val="20"/>
                <w:szCs w:val="20"/>
                <w:lang w:eastAsia="ru-RU"/>
              </w:rPr>
              <w:t>Проблемная, аналитическая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2A" w14:textId="496703CA" w:rsidR="00297CD9" w:rsidRPr="00297CD9" w:rsidRDefault="00297CD9" w:rsidP="00297CD9">
            <w:pPr>
              <w:jc w:val="center"/>
              <w:rPr>
                <w:sz w:val="20"/>
                <w:szCs w:val="20"/>
                <w:lang w:val="kk-KZ"/>
              </w:rPr>
            </w:pPr>
            <w:r w:rsidRPr="00297CD9">
              <w:rPr>
                <w:sz w:val="20"/>
                <w:szCs w:val="20"/>
                <w:lang w:eastAsia="ru-RU"/>
              </w:rPr>
              <w:t>Решение задач, ситуационные задания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58A2B" w14:textId="1A3CF049" w:rsidR="00297CD9" w:rsidRPr="003A2608" w:rsidRDefault="00297CD9" w:rsidP="00297C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Письменно</w:t>
            </w:r>
          </w:p>
        </w:tc>
      </w:tr>
      <w:tr w:rsidR="003A2608" w14:paraId="44D58A30" w14:textId="77777777" w:rsidTr="00D539C0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2D" w14:textId="77777777" w:rsidR="003A2608" w:rsidRDefault="003A26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2E" w14:textId="0B70FB93" w:rsidR="003A2608" w:rsidRPr="003A2608" w:rsidRDefault="003A260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Дуйсебаев Толағай Сабыржанұлы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58A2F" w14:textId="77777777" w:rsidR="003A2608" w:rsidRDefault="003A2608">
            <w:pPr>
              <w:jc w:val="center"/>
              <w:rPr>
                <w:sz w:val="20"/>
                <w:szCs w:val="20"/>
              </w:rPr>
            </w:pPr>
          </w:p>
        </w:tc>
      </w:tr>
      <w:tr w:rsidR="003A2608" w14:paraId="44D58A34" w14:textId="77777777" w:rsidTr="00D539C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31" w14:textId="77777777" w:rsidR="003A2608" w:rsidRPr="007A26C4" w:rsidRDefault="003A260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32" w14:textId="650CAC2C" w:rsidR="003A2608" w:rsidRPr="003A2608" w:rsidRDefault="003A260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Tola.d@yandex.ru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58A33" w14:textId="77777777" w:rsidR="003A2608" w:rsidRDefault="003A2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A2608" w14:paraId="44D58A38" w14:textId="77777777" w:rsidTr="00D539C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35" w14:textId="77777777" w:rsidR="003A2608" w:rsidRPr="007A26C4" w:rsidRDefault="003A260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36" w14:textId="27414788" w:rsidR="003A2608" w:rsidRPr="003A2608" w:rsidRDefault="003A260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+7 707 704 1993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58A37" w14:textId="77777777" w:rsidR="003A2608" w:rsidRDefault="003A2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4D58A4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44D58A47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8A46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4D58A48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173308" w14:paraId="44D58A4E" w14:textId="77777777" w:rsidTr="00173308">
        <w:tc>
          <w:tcPr>
            <w:tcW w:w="2127" w:type="dxa"/>
            <w:shd w:val="clear" w:color="auto" w:fill="auto"/>
          </w:tcPr>
          <w:p w14:paraId="44D58A49" w14:textId="77777777" w:rsidR="00173308" w:rsidRDefault="00173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44D58A4A" w14:textId="77777777" w:rsidR="00173308" w:rsidRDefault="001733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44D58A4B" w14:textId="77777777" w:rsidR="00173308" w:rsidRDefault="00173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44D58A4C" w14:textId="77777777" w:rsidR="00173308" w:rsidRDefault="00173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4D58A4D" w14:textId="77777777" w:rsidR="00173308" w:rsidRDefault="00173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173308" w14:paraId="44D58A53" w14:textId="77777777" w:rsidTr="00173308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4D58A4F" w14:textId="30D3D71B" w:rsidR="00173308" w:rsidRPr="00297CD9" w:rsidRDefault="00173308">
            <w:pPr>
              <w:jc w:val="both"/>
              <w:rPr>
                <w:bCs/>
                <w:sz w:val="20"/>
                <w:szCs w:val="20"/>
              </w:rPr>
            </w:pPr>
            <w:r w:rsidRPr="00297CD9">
              <w:rPr>
                <w:bCs/>
                <w:sz w:val="20"/>
                <w:szCs w:val="20"/>
              </w:rPr>
              <w:t>сформировать комплекс профессиональных знаний и умений (владений) в области электроники, помочь освоить основные свойства, присущих полупроводниковым материалам и физические явлении в твердом теле, лежащих в основе работы приборов твердотельной электроники. Дисциплина направлена на изучение: рекомбинаций носителей, законов движения носителей в полупроводниках, транзисторов полупроводниковых интегральных схем, диодов, электрических переходов и т.д.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4D58A50" w14:textId="3DAB4A6C" w:rsidR="00173308" w:rsidRDefault="00173308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А</w:t>
            </w:r>
            <w:proofErr w:type="spellStart"/>
            <w:r w:rsidRPr="00E641CA">
              <w:rPr>
                <w:color w:val="000000"/>
                <w:sz w:val="20"/>
                <w:szCs w:val="20"/>
              </w:rPr>
              <w:t>нализировать</w:t>
            </w:r>
            <w:proofErr w:type="spellEnd"/>
            <w:r w:rsidRPr="00E641CA">
              <w:rPr>
                <w:color w:val="000000"/>
                <w:sz w:val="20"/>
                <w:szCs w:val="20"/>
              </w:rPr>
              <w:t xml:space="preserve"> результаты измерений, обнаруживать зависимость между величинами, использовать полученные результаты для их интерпретации и делать выводы и заключения;</w:t>
            </w:r>
          </w:p>
          <w:p w14:paraId="44D58A51" w14:textId="77777777" w:rsidR="00173308" w:rsidRPr="005E7456" w:rsidRDefault="00173308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D58A52" w14:textId="29F0E8E5" w:rsidR="00173308" w:rsidRPr="005E7456" w:rsidRDefault="00173308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Pr="00EE3754">
              <w:rPr>
                <w:sz w:val="20"/>
                <w:szCs w:val="20"/>
                <w:lang w:eastAsia="ru-RU"/>
              </w:rPr>
              <w:t xml:space="preserve"> П</w:t>
            </w:r>
            <w:r>
              <w:rPr>
                <w:sz w:val="20"/>
                <w:szCs w:val="20"/>
                <w:lang w:eastAsia="ru-RU"/>
              </w:rPr>
              <w:t>онимать структуру и свойства полупроводниковых материалов.</w:t>
            </w:r>
          </w:p>
        </w:tc>
      </w:tr>
      <w:tr w:rsidR="00173308" w14:paraId="44D58A57" w14:textId="77777777" w:rsidTr="00173308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44D58A54" w14:textId="77777777" w:rsidR="00173308" w:rsidRDefault="001733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4D58A55" w14:textId="77777777" w:rsidR="00173308" w:rsidRPr="005E7456" w:rsidRDefault="001733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D58A56" w14:textId="2F56B259" w:rsidR="00173308" w:rsidRPr="005E7456" w:rsidRDefault="00173308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  <w:lang w:eastAsia="ru-RU"/>
              </w:rPr>
              <w:t xml:space="preserve"> Классифицировать и объяснять основные физические явления и процессы в полупроводниках.</w:t>
            </w:r>
          </w:p>
        </w:tc>
      </w:tr>
      <w:tr w:rsidR="00173308" w14:paraId="44D58A5B" w14:textId="77777777" w:rsidTr="00173308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44D58A58" w14:textId="77777777" w:rsidR="00173308" w:rsidRDefault="001733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4D58A59" w14:textId="77777777" w:rsidR="00173308" w:rsidRPr="005E7456" w:rsidRDefault="001733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D58A5A" w14:textId="71A4A03E" w:rsidR="00173308" w:rsidRPr="005E7456" w:rsidRDefault="00173308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Pr="00EE3754">
              <w:rPr>
                <w:sz w:val="20"/>
                <w:szCs w:val="20"/>
                <w:lang w:eastAsia="ru-RU"/>
              </w:rPr>
              <w:t xml:space="preserve"> Правильно составлять электрические схемы цепей, определять электрические величины с помощью измерительных приборов.</w:t>
            </w:r>
          </w:p>
        </w:tc>
      </w:tr>
      <w:tr w:rsidR="00173308" w14:paraId="44D58A5F" w14:textId="77777777" w:rsidTr="00173308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D58A5C" w14:textId="77777777" w:rsidR="00173308" w:rsidRDefault="00173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4D58A5D" w14:textId="58C0E437" w:rsidR="00173308" w:rsidRPr="005E7456" w:rsidRDefault="00173308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E641CA">
              <w:rPr>
                <w:sz w:val="20"/>
                <w:szCs w:val="20"/>
              </w:rPr>
              <w:t>роводить</w:t>
            </w:r>
            <w:proofErr w:type="spellEnd"/>
            <w:r w:rsidRPr="00E641CA">
              <w:rPr>
                <w:sz w:val="20"/>
                <w:szCs w:val="20"/>
              </w:rPr>
              <w:t xml:space="preserve"> экспериментальные исследования различных физических явлений и процессов, определять свойства вещества и параметры состояний физических систем;</w:t>
            </w:r>
          </w:p>
        </w:tc>
        <w:tc>
          <w:tcPr>
            <w:tcW w:w="3543" w:type="dxa"/>
            <w:shd w:val="clear" w:color="auto" w:fill="auto"/>
          </w:tcPr>
          <w:p w14:paraId="44D58A5E" w14:textId="56A5C4B6" w:rsidR="00173308" w:rsidRPr="005E7456" w:rsidRDefault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Pr="00EE3754">
              <w:rPr>
                <w:rFonts w:ascii="CIDFont+F2" w:hAnsi="CIDFont+F2" w:cs="CIDFont+F2"/>
                <w:sz w:val="20"/>
                <w:szCs w:val="20"/>
              </w:rPr>
              <w:t xml:space="preserve"> Применять</w:t>
            </w:r>
            <w:r>
              <w:rPr>
                <w:rFonts w:ascii="CIDFont+F2" w:hAnsi="CIDFont+F2" w:cs="CIDFont+F2"/>
                <w:sz w:val="20"/>
                <w:szCs w:val="20"/>
              </w:rPr>
              <w:t xml:space="preserve"> теоретические знания для  </w:t>
            </w:r>
            <w:r w:rsidRPr="00EE3754">
              <w:rPr>
                <w:rFonts w:ascii="CIDFont+F2" w:hAnsi="CIDFont+F2" w:cs="CIDFont+F2"/>
                <w:sz w:val="20"/>
                <w:szCs w:val="20"/>
              </w:rPr>
              <w:t xml:space="preserve"> анализа</w:t>
            </w:r>
            <w:r>
              <w:rPr>
                <w:rFonts w:ascii="CIDFont+F2" w:hAnsi="CIDFont+F2" w:cs="CIDFont+F2"/>
                <w:sz w:val="20"/>
                <w:szCs w:val="20"/>
              </w:rPr>
              <w:t xml:space="preserve"> электронных процессов в </w:t>
            </w:r>
            <w:proofErr w:type="gramStart"/>
            <w:r>
              <w:rPr>
                <w:rFonts w:ascii="CIDFont+F2" w:hAnsi="CIDFont+F2" w:cs="CIDFont+F2"/>
                <w:sz w:val="20"/>
                <w:szCs w:val="20"/>
              </w:rPr>
              <w:t>полупроводниках.</w:t>
            </w:r>
            <w:r w:rsidRPr="00EE3754">
              <w:rPr>
                <w:rFonts w:ascii="CIDFont+F2" w:hAnsi="CIDFont+F2" w:cs="CIDFont+F2"/>
                <w:sz w:val="20"/>
                <w:szCs w:val="20"/>
              </w:rPr>
              <w:t>.</w:t>
            </w:r>
            <w:proofErr w:type="gramEnd"/>
          </w:p>
        </w:tc>
      </w:tr>
      <w:tr w:rsidR="00173308" w14:paraId="44D58A63" w14:textId="77777777" w:rsidTr="00173308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D58A60" w14:textId="77777777" w:rsidR="00173308" w:rsidRDefault="00173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4D58A61" w14:textId="77777777" w:rsidR="00173308" w:rsidRPr="005E7456" w:rsidRDefault="001733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D58A62" w14:textId="6732DE5E" w:rsidR="00173308" w:rsidRPr="005E7456" w:rsidRDefault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Pr="00EE3754">
              <w:rPr>
                <w:rFonts w:ascii="CIDFont+F2" w:hAnsi="CIDFont+F2" w:cs="CIDFont+F2"/>
                <w:sz w:val="20"/>
                <w:szCs w:val="20"/>
              </w:rPr>
              <w:t xml:space="preserve"> Применять </w:t>
            </w:r>
            <w:proofErr w:type="gramStart"/>
            <w:r w:rsidRPr="00EE3754">
              <w:rPr>
                <w:rFonts w:ascii="CIDFont+F2" w:hAnsi="CIDFont+F2" w:cs="CIDFont+F2"/>
                <w:sz w:val="20"/>
                <w:szCs w:val="20"/>
              </w:rPr>
              <w:t>специальные  методы</w:t>
            </w:r>
            <w:proofErr w:type="gramEnd"/>
            <w:r w:rsidRPr="00EE3754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измерения параметров полупроводниковых материалов.</w:t>
            </w:r>
          </w:p>
        </w:tc>
      </w:tr>
      <w:tr w:rsidR="00173308" w14:paraId="44D58A6B" w14:textId="77777777" w:rsidTr="00173308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4D58A68" w14:textId="77777777" w:rsidR="00173308" w:rsidRDefault="00173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4D58A69" w14:textId="47B32134" w:rsidR="00173308" w:rsidRPr="005E7456" w:rsidRDefault="00173308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>
              <w:t xml:space="preserve"> </w:t>
            </w:r>
            <w:r>
              <w:rPr>
                <w:sz w:val="20"/>
                <w:szCs w:val="20"/>
                <w:lang w:val="kk-KZ"/>
              </w:rPr>
              <w:t>Р</w:t>
            </w:r>
            <w:proofErr w:type="spellStart"/>
            <w:r w:rsidRPr="00E641CA">
              <w:rPr>
                <w:sz w:val="20"/>
                <w:szCs w:val="20"/>
              </w:rPr>
              <w:t>ешать</w:t>
            </w:r>
            <w:proofErr w:type="spellEnd"/>
            <w:r w:rsidRPr="00E641CA">
              <w:rPr>
                <w:sz w:val="20"/>
                <w:szCs w:val="20"/>
              </w:rPr>
              <w:t xml:space="preserve"> стандартные задачи по специальности, строить математические модели физических процессов, строить графики и делать анимации для визуализации полученных результатов</w:t>
            </w:r>
          </w:p>
        </w:tc>
        <w:tc>
          <w:tcPr>
            <w:tcW w:w="3543" w:type="dxa"/>
            <w:shd w:val="clear" w:color="auto" w:fill="auto"/>
          </w:tcPr>
          <w:p w14:paraId="44D58A6A" w14:textId="7CDB8CC3" w:rsidR="00173308" w:rsidRPr="005E7456" w:rsidRDefault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Pr="00EE3754">
              <w:rPr>
                <w:sz w:val="20"/>
                <w:szCs w:val="20"/>
                <w:lang w:eastAsia="ru-RU"/>
              </w:rPr>
              <w:t xml:space="preserve"> Рассчитывать и измерять параметры и характеристики </w:t>
            </w:r>
            <w:r>
              <w:rPr>
                <w:sz w:val="20"/>
                <w:szCs w:val="20"/>
                <w:lang w:eastAsia="ru-RU"/>
              </w:rPr>
              <w:t>электронных приборов.</w:t>
            </w:r>
          </w:p>
        </w:tc>
      </w:tr>
      <w:tr w:rsidR="00173308" w14:paraId="44D58A6F" w14:textId="77777777" w:rsidTr="00173308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4D58A6C" w14:textId="77777777" w:rsidR="00173308" w:rsidRDefault="00173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4D58A6D" w14:textId="77777777" w:rsidR="00173308" w:rsidRPr="005E7456" w:rsidRDefault="001733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D58A6E" w14:textId="66211C87" w:rsidR="00173308" w:rsidRPr="005E7456" w:rsidRDefault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 Обосновывать конструктивные параметры полупроводниковых приборов и их влияние на характеристики приборов.</w:t>
            </w:r>
          </w:p>
        </w:tc>
      </w:tr>
      <w:tr w:rsidR="00173308" w14:paraId="44D58A73" w14:textId="77777777" w:rsidTr="00173308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4D58A70" w14:textId="77777777" w:rsidR="00173308" w:rsidRDefault="00173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4D58A71" w14:textId="77777777" w:rsidR="00173308" w:rsidRPr="005E7456" w:rsidRDefault="001733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D58A72" w14:textId="1C634A50" w:rsidR="00173308" w:rsidRPr="005E7456" w:rsidRDefault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Pr="00EE3754">
              <w:rPr>
                <w:rFonts w:ascii="CIDFont+F2" w:hAnsi="CIDFont+F2" w:cs="CIDFont+F2"/>
                <w:sz w:val="20"/>
                <w:szCs w:val="20"/>
              </w:rPr>
              <w:t xml:space="preserve"> Применять </w:t>
            </w:r>
            <w:r>
              <w:rPr>
                <w:rFonts w:ascii="CIDFont+F2" w:hAnsi="CIDFont+F2" w:cs="CIDFont+F2"/>
                <w:sz w:val="20"/>
                <w:szCs w:val="20"/>
              </w:rPr>
              <w:t xml:space="preserve">компьютерные программы для моделирования характеристик </w:t>
            </w:r>
            <w:proofErr w:type="spellStart"/>
            <w:r>
              <w:rPr>
                <w:rFonts w:ascii="CIDFont+F2" w:hAnsi="CIDFont+F2" w:cs="CIDFont+F2"/>
                <w:sz w:val="20"/>
                <w:szCs w:val="20"/>
              </w:rPr>
              <w:t>электроных</w:t>
            </w:r>
            <w:proofErr w:type="spellEnd"/>
            <w:r>
              <w:rPr>
                <w:rFonts w:ascii="CIDFont+F2" w:hAnsi="CIDFont+F2" w:cs="CIDFont+F2"/>
                <w:sz w:val="20"/>
                <w:szCs w:val="20"/>
              </w:rPr>
              <w:t xml:space="preserve"> приборов.</w:t>
            </w:r>
          </w:p>
        </w:tc>
      </w:tr>
      <w:tr w:rsidR="00173308" w14:paraId="44D58A77" w14:textId="77777777" w:rsidTr="00173308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D58A74" w14:textId="77777777" w:rsidR="00173308" w:rsidRDefault="00173308" w:rsidP="00173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4D58A75" w14:textId="2967729C" w:rsidR="00173308" w:rsidRPr="005E7456" w:rsidRDefault="00173308" w:rsidP="00173308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>
              <w:t xml:space="preserve"> </w:t>
            </w:r>
            <w:r>
              <w:rPr>
                <w:lang w:val="kk-KZ"/>
              </w:rPr>
              <w:t>О</w:t>
            </w:r>
            <w:proofErr w:type="spellStart"/>
            <w:r w:rsidRPr="00E641CA">
              <w:rPr>
                <w:sz w:val="20"/>
                <w:szCs w:val="20"/>
              </w:rPr>
              <w:t>бладать</w:t>
            </w:r>
            <w:proofErr w:type="spellEnd"/>
            <w:r w:rsidRPr="00E641CA">
              <w:rPr>
                <w:sz w:val="20"/>
                <w:szCs w:val="20"/>
              </w:rPr>
              <w:t xml:space="preserve"> навыками соблюдения техники безопасности при работе с современными приборами и при проведении физических экспериментов;</w:t>
            </w:r>
          </w:p>
        </w:tc>
        <w:tc>
          <w:tcPr>
            <w:tcW w:w="3543" w:type="dxa"/>
            <w:shd w:val="clear" w:color="auto" w:fill="auto"/>
          </w:tcPr>
          <w:p w14:paraId="44D58A76" w14:textId="13C068D5" w:rsidR="00173308" w:rsidRPr="00173308" w:rsidRDefault="00173308" w:rsidP="00173308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173308">
              <w:rPr>
                <w:rFonts w:ascii="CIDFont+F1" w:hAnsi="CIDFont+F1" w:cs="CIDFont+F1"/>
                <w:bCs/>
                <w:sz w:val="20"/>
                <w:szCs w:val="20"/>
                <w:lang w:val="kk-KZ"/>
              </w:rPr>
              <w:t>4.1</w:t>
            </w:r>
            <w:r>
              <w:rPr>
                <w:rFonts w:ascii="CIDFont+F1" w:hAnsi="CIDFont+F1" w:cs="CIDFont+F1"/>
                <w:b/>
                <w:sz w:val="20"/>
                <w:szCs w:val="20"/>
                <w:lang w:val="kk-KZ"/>
              </w:rPr>
              <w:t xml:space="preserve"> </w:t>
            </w:r>
            <w:r w:rsidRPr="00EE3754">
              <w:rPr>
                <w:sz w:val="20"/>
                <w:szCs w:val="20"/>
                <w:lang w:eastAsia="ru-RU"/>
              </w:rPr>
              <w:t>Обобщать и делать анализ полученных результатов</w:t>
            </w:r>
            <w:r>
              <w:rPr>
                <w:sz w:val="20"/>
                <w:szCs w:val="20"/>
                <w:lang w:eastAsia="ru-RU"/>
              </w:rPr>
              <w:t xml:space="preserve"> исследования электронных устройств</w:t>
            </w:r>
            <w:r w:rsidRPr="00EE3754">
              <w:rPr>
                <w:sz w:val="20"/>
                <w:szCs w:val="20"/>
                <w:lang w:eastAsia="ru-RU"/>
              </w:rPr>
              <w:t xml:space="preserve">, отстаивать свою точку зрения, объяснить основные качественные и количественные методы сбора и анализа </w:t>
            </w:r>
            <w:proofErr w:type="spellStart"/>
            <w:r w:rsidRPr="00EE3754">
              <w:rPr>
                <w:sz w:val="20"/>
                <w:szCs w:val="20"/>
                <w:lang w:eastAsia="ru-RU"/>
              </w:rPr>
              <w:t>данны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>х</w:t>
            </w:r>
          </w:p>
        </w:tc>
      </w:tr>
      <w:tr w:rsidR="00173308" w14:paraId="44D58A7B" w14:textId="77777777" w:rsidTr="00173308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D58A78" w14:textId="77777777" w:rsidR="00173308" w:rsidRDefault="00173308" w:rsidP="00173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4D58A79" w14:textId="77777777" w:rsidR="00173308" w:rsidRPr="005E7456" w:rsidRDefault="00173308" w:rsidP="001733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D58A7A" w14:textId="39EB71E9" w:rsidR="00173308" w:rsidRDefault="00173308" w:rsidP="00173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EE3754">
              <w:rPr>
                <w:rFonts w:ascii="CIDFont+F2" w:hAnsi="CIDFont+F2" w:cs="CIDFont+F2"/>
                <w:sz w:val="20"/>
                <w:szCs w:val="20"/>
              </w:rPr>
              <w:t xml:space="preserve"> Составлять урав</w:t>
            </w:r>
            <w:r>
              <w:rPr>
                <w:rFonts w:ascii="CIDFont+F2" w:hAnsi="CIDFont+F2" w:cs="CIDFont+F2"/>
                <w:sz w:val="20"/>
                <w:szCs w:val="20"/>
              </w:rPr>
              <w:t>нения, описывающие электронные устройства.</w:t>
            </w:r>
          </w:p>
        </w:tc>
      </w:tr>
      <w:tr w:rsidR="00173308" w14:paraId="44D58A83" w14:textId="77777777" w:rsidTr="00173308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D58A80" w14:textId="77777777" w:rsidR="00173308" w:rsidRDefault="00173308" w:rsidP="00173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4D58A81" w14:textId="46C3CD36" w:rsidR="00173308" w:rsidRPr="005E7456" w:rsidRDefault="00173308" w:rsidP="00173308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lang w:val="kk-KZ"/>
              </w:rPr>
              <w:t>И</w:t>
            </w:r>
            <w:proofErr w:type="spellStart"/>
            <w:r w:rsidRPr="00E641CA">
              <w:rPr>
                <w:sz w:val="20"/>
                <w:szCs w:val="20"/>
              </w:rPr>
              <w:t>спользовать</w:t>
            </w:r>
            <w:proofErr w:type="spellEnd"/>
            <w:r w:rsidRPr="00E641CA">
              <w:rPr>
                <w:sz w:val="20"/>
                <w:szCs w:val="20"/>
              </w:rPr>
              <w:t xml:space="preserve"> информационно-коммуникационные технологии в профессиональной деятельности; использовать методы аналитического и численного расчета задач, компьютерных методов сбора, хранения и обработки информации;</w:t>
            </w:r>
          </w:p>
        </w:tc>
        <w:tc>
          <w:tcPr>
            <w:tcW w:w="3543" w:type="dxa"/>
            <w:shd w:val="clear" w:color="auto" w:fill="auto"/>
          </w:tcPr>
          <w:p w14:paraId="75DF3C16" w14:textId="6AA24A97" w:rsidR="00173308" w:rsidRDefault="00173308" w:rsidP="00173308">
            <w:pPr>
              <w:jc w:val="both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EE3754">
              <w:rPr>
                <w:rFonts w:ascii="CIDFont+F1" w:hAnsi="CIDFont+F1" w:cs="CIDFont+F1"/>
                <w:b/>
                <w:sz w:val="20"/>
                <w:szCs w:val="20"/>
              </w:rPr>
              <w:t xml:space="preserve"> </w:t>
            </w:r>
            <w:r w:rsidRPr="00EE3754">
              <w:rPr>
                <w:rFonts w:ascii="CIDFont+F2" w:hAnsi="CIDFont+F2" w:cs="CIDFont+F2"/>
                <w:sz w:val="20"/>
                <w:szCs w:val="20"/>
              </w:rPr>
              <w:t xml:space="preserve">Уметь </w:t>
            </w:r>
            <w:r>
              <w:rPr>
                <w:rFonts w:ascii="CIDFont+F2" w:hAnsi="CIDFont+F2" w:cs="CIDFont+F2"/>
                <w:sz w:val="20"/>
                <w:szCs w:val="20"/>
              </w:rPr>
              <w:t>рассчитать оптимальную</w:t>
            </w:r>
            <w:r w:rsidRPr="00EE3754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>
              <w:rPr>
                <w:rFonts w:ascii="CIDFont+F2" w:hAnsi="CIDFont+F2" w:cs="CIDFont+F2"/>
                <w:sz w:val="20"/>
                <w:szCs w:val="20"/>
              </w:rPr>
              <w:t>схему электронного устройства для решения конкретной задачи.</w:t>
            </w:r>
          </w:p>
          <w:p w14:paraId="44D58A82" w14:textId="4AE26750" w:rsidR="00173308" w:rsidRDefault="00173308" w:rsidP="00173308">
            <w:pPr>
              <w:jc w:val="both"/>
              <w:rPr>
                <w:sz w:val="20"/>
                <w:szCs w:val="20"/>
              </w:rPr>
            </w:pPr>
          </w:p>
        </w:tc>
      </w:tr>
      <w:tr w:rsidR="00173308" w14:paraId="44D58A87" w14:textId="77777777" w:rsidTr="00173308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D58A84" w14:textId="77777777" w:rsidR="00173308" w:rsidRDefault="00173308" w:rsidP="00173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4D58A85" w14:textId="77777777" w:rsidR="00173308" w:rsidRPr="005E7456" w:rsidRDefault="00173308" w:rsidP="001733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D58A86" w14:textId="798DAAE7" w:rsidR="00173308" w:rsidRDefault="00173308" w:rsidP="00173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Pr="00EE3754">
              <w:rPr>
                <w:sz w:val="20"/>
                <w:szCs w:val="20"/>
                <w:lang w:eastAsia="ru-RU"/>
              </w:rPr>
              <w:t xml:space="preserve"> Делать выводы по результатам исследо</w:t>
            </w:r>
            <w:r>
              <w:rPr>
                <w:sz w:val="20"/>
                <w:szCs w:val="20"/>
                <w:lang w:eastAsia="ru-RU"/>
              </w:rPr>
              <w:t>вания электронных устройств</w:t>
            </w:r>
            <w:r w:rsidRPr="00EE3754">
              <w:rPr>
                <w:sz w:val="20"/>
                <w:szCs w:val="20"/>
                <w:lang w:eastAsia="ru-RU"/>
              </w:rPr>
              <w:t>, решать экспериментальные задачи различного</w:t>
            </w:r>
          </w:p>
        </w:tc>
      </w:tr>
      <w:tr w:rsidR="00173308" w14:paraId="44D58A8E" w14:textId="75CFD584" w:rsidTr="0017330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8C" w14:textId="77777777" w:rsidR="00173308" w:rsidRDefault="00173308" w:rsidP="0017330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58A8D" w14:textId="3C7BDF0F" w:rsidR="00173308" w:rsidRPr="00297CD9" w:rsidRDefault="00173308" w:rsidP="00173308">
            <w:pPr>
              <w:rPr>
                <w:bCs/>
                <w:sz w:val="20"/>
                <w:szCs w:val="20"/>
                <w:lang w:val="kk-KZ"/>
              </w:rPr>
            </w:pPr>
            <w:r w:rsidRPr="00297CD9">
              <w:rPr>
                <w:bCs/>
                <w:sz w:val="20"/>
                <w:szCs w:val="20"/>
                <w:lang w:val="kk-KZ"/>
              </w:rPr>
              <w:t>Физика</w:t>
            </w:r>
          </w:p>
        </w:tc>
      </w:tr>
      <w:tr w:rsidR="00173308" w14:paraId="44D58A91" w14:textId="4FC9D54D" w:rsidTr="0017330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8F" w14:textId="77777777" w:rsidR="00173308" w:rsidRDefault="00173308" w:rsidP="0017330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90" w14:textId="74223F0F" w:rsidR="00173308" w:rsidRPr="00E641CA" w:rsidRDefault="00173308" w:rsidP="00173308">
            <w:pPr>
              <w:rPr>
                <w:sz w:val="20"/>
                <w:szCs w:val="20"/>
                <w:lang w:val="kk-KZ"/>
              </w:rPr>
            </w:pPr>
            <w:r w:rsidRPr="00E00B52">
              <w:rPr>
                <w:sz w:val="20"/>
                <w:szCs w:val="20"/>
                <w:lang w:eastAsia="ru-RU"/>
              </w:rPr>
              <w:t>TOE2207</w:t>
            </w:r>
            <w:r w:rsidRPr="00EE3754">
              <w:rPr>
                <w:sz w:val="20"/>
                <w:szCs w:val="20"/>
                <w:lang w:eastAsia="ru-RU"/>
              </w:rPr>
              <w:t xml:space="preserve"> </w:t>
            </w:r>
            <w:r w:rsidRPr="00E00B52">
              <w:rPr>
                <w:sz w:val="20"/>
                <w:szCs w:val="20"/>
                <w:lang w:val="kk-KZ" w:eastAsia="ru-RU"/>
              </w:rPr>
              <w:t>Теоретические основы электротехники</w:t>
            </w:r>
            <w:r>
              <w:rPr>
                <w:sz w:val="20"/>
                <w:szCs w:val="20"/>
                <w:lang w:val="kk-KZ" w:eastAsia="ru-RU"/>
              </w:rPr>
              <w:t xml:space="preserve">, </w:t>
            </w:r>
            <w:r w:rsidRPr="00E00B52">
              <w:rPr>
                <w:sz w:val="20"/>
                <w:szCs w:val="20"/>
                <w:lang w:val="kk-KZ" w:eastAsia="ru-RU"/>
              </w:rPr>
              <w:t>CES2209 Цифровые электронные схемы</w:t>
            </w:r>
          </w:p>
        </w:tc>
      </w:tr>
      <w:tr w:rsidR="00173308" w14:paraId="44D58AA0" w14:textId="2DB6E4DA" w:rsidTr="0017330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8A92" w14:textId="77777777" w:rsidR="00173308" w:rsidRPr="00AC0B9C" w:rsidRDefault="00173308" w:rsidP="0017330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14:paraId="44D58A93" w14:textId="77777777" w:rsidR="00173308" w:rsidRPr="00293058" w:rsidRDefault="00173308" w:rsidP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38CA" w14:textId="77777777" w:rsidR="00173308" w:rsidRPr="00173308" w:rsidRDefault="00173308" w:rsidP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73308">
              <w:rPr>
                <w:color w:val="000000"/>
                <w:sz w:val="20"/>
                <w:szCs w:val="20"/>
              </w:rPr>
              <w:t xml:space="preserve">Учебная литература </w:t>
            </w:r>
          </w:p>
          <w:p w14:paraId="62C24C49" w14:textId="77777777" w:rsidR="00173308" w:rsidRPr="00173308" w:rsidRDefault="00173308" w:rsidP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73308">
              <w:rPr>
                <w:color w:val="000000"/>
                <w:sz w:val="20"/>
                <w:szCs w:val="20"/>
              </w:rPr>
              <w:t>1.</w:t>
            </w:r>
            <w:r w:rsidRPr="00173308">
              <w:rPr>
                <w:color w:val="000000"/>
                <w:sz w:val="20"/>
                <w:szCs w:val="20"/>
              </w:rPr>
              <w:tab/>
              <w:t>.Глазачев А. В. Петрович В. П. Физические основы электроники. Конспект лекций — Томск: Томский политехнический университет, 2015. — 224 с.</w:t>
            </w:r>
          </w:p>
          <w:p w14:paraId="52F5817C" w14:textId="77777777" w:rsidR="00173308" w:rsidRPr="00173308" w:rsidRDefault="00173308" w:rsidP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73308">
              <w:rPr>
                <w:color w:val="000000"/>
                <w:sz w:val="20"/>
                <w:szCs w:val="20"/>
              </w:rPr>
              <w:t>2.</w:t>
            </w:r>
            <w:r w:rsidRPr="00173308">
              <w:rPr>
                <w:color w:val="000000"/>
                <w:sz w:val="20"/>
                <w:szCs w:val="20"/>
              </w:rPr>
              <w:tab/>
              <w:t>Иноземцев В.А., Иноземцева С.В. Введение в электронику. - Брянск: Издательство БГПУ, 2011. - 150 с.</w:t>
            </w:r>
          </w:p>
          <w:p w14:paraId="2F755148" w14:textId="77777777" w:rsidR="00173308" w:rsidRPr="00173308" w:rsidRDefault="00173308" w:rsidP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73308">
              <w:rPr>
                <w:color w:val="000000"/>
                <w:sz w:val="20"/>
                <w:szCs w:val="20"/>
              </w:rPr>
              <w:t>3.</w:t>
            </w:r>
            <w:r w:rsidRPr="00173308">
              <w:rPr>
                <w:color w:val="000000"/>
                <w:sz w:val="20"/>
                <w:szCs w:val="20"/>
              </w:rPr>
              <w:tab/>
              <w:t xml:space="preserve">Гейтс Э.Д. Введение в электронику. – </w:t>
            </w:r>
            <w:proofErr w:type="spellStart"/>
            <w:r w:rsidRPr="00173308">
              <w:rPr>
                <w:color w:val="000000"/>
                <w:sz w:val="20"/>
                <w:szCs w:val="20"/>
              </w:rPr>
              <w:t>Ростов</w:t>
            </w:r>
            <w:proofErr w:type="spellEnd"/>
            <w:r w:rsidRPr="00173308">
              <w:rPr>
                <w:color w:val="000000"/>
                <w:sz w:val="20"/>
                <w:szCs w:val="20"/>
              </w:rPr>
              <w:t>-на-Дону: «Феникс», 2008. -640 с.</w:t>
            </w:r>
          </w:p>
          <w:p w14:paraId="42BC0BD3" w14:textId="77777777" w:rsidR="00173308" w:rsidRPr="00173308" w:rsidRDefault="00173308" w:rsidP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73308">
              <w:rPr>
                <w:color w:val="000000"/>
                <w:sz w:val="20"/>
                <w:szCs w:val="20"/>
              </w:rPr>
              <w:t>4.</w:t>
            </w:r>
            <w:r w:rsidRPr="00173308">
              <w:rPr>
                <w:color w:val="000000"/>
                <w:sz w:val="20"/>
                <w:szCs w:val="20"/>
              </w:rPr>
              <w:tab/>
              <w:t xml:space="preserve">Майер Р.В. Основы электроники. Курс лекций: Учебно-методическое пособие. - Глазов: ГГПИ, 2011. - 80 с. </w:t>
            </w:r>
          </w:p>
          <w:p w14:paraId="431E813B" w14:textId="77777777" w:rsidR="00173308" w:rsidRPr="00173308" w:rsidRDefault="00173308" w:rsidP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73308">
              <w:rPr>
                <w:color w:val="000000"/>
                <w:sz w:val="20"/>
                <w:szCs w:val="20"/>
              </w:rPr>
              <w:t>5.</w:t>
            </w:r>
            <w:r w:rsidRPr="00173308">
              <w:rPr>
                <w:color w:val="000000"/>
                <w:sz w:val="20"/>
                <w:szCs w:val="20"/>
              </w:rPr>
              <w:tab/>
              <w:t xml:space="preserve">Манаков С.М. Физика полупроводниковых приборов, учебное пособие, </w:t>
            </w:r>
            <w:proofErr w:type="spellStart"/>
            <w:r w:rsidRPr="00173308">
              <w:rPr>
                <w:color w:val="000000"/>
                <w:sz w:val="20"/>
                <w:szCs w:val="20"/>
              </w:rPr>
              <w:t>КазНУ</w:t>
            </w:r>
            <w:proofErr w:type="spellEnd"/>
            <w:r w:rsidRPr="00173308">
              <w:rPr>
                <w:color w:val="000000"/>
                <w:sz w:val="20"/>
                <w:szCs w:val="20"/>
              </w:rPr>
              <w:t>, 2002.</w:t>
            </w:r>
          </w:p>
          <w:p w14:paraId="04509DA3" w14:textId="77777777" w:rsidR="00173308" w:rsidRPr="00173308" w:rsidRDefault="00173308" w:rsidP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73308">
              <w:rPr>
                <w:color w:val="000000"/>
                <w:sz w:val="20"/>
                <w:szCs w:val="20"/>
              </w:rPr>
              <w:t>6.</w:t>
            </w:r>
            <w:r w:rsidRPr="00173308">
              <w:rPr>
                <w:color w:val="000000"/>
                <w:sz w:val="20"/>
                <w:szCs w:val="20"/>
              </w:rPr>
              <w:tab/>
              <w:t xml:space="preserve">Чарльз </w:t>
            </w:r>
            <w:proofErr w:type="spellStart"/>
            <w:r w:rsidRPr="00173308">
              <w:rPr>
                <w:color w:val="000000"/>
                <w:sz w:val="20"/>
                <w:szCs w:val="20"/>
              </w:rPr>
              <w:t>Платт</w:t>
            </w:r>
            <w:proofErr w:type="spellEnd"/>
            <w:r w:rsidRPr="00173308">
              <w:rPr>
                <w:color w:val="000000"/>
                <w:sz w:val="20"/>
                <w:szCs w:val="20"/>
              </w:rPr>
              <w:t>. «Электроника для начинающих» БХВ-Петербург, 2012 год, 480 с.</w:t>
            </w:r>
          </w:p>
          <w:p w14:paraId="23BC2A97" w14:textId="77777777" w:rsidR="00173308" w:rsidRPr="00173308" w:rsidRDefault="00173308" w:rsidP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173308">
              <w:rPr>
                <w:color w:val="000000"/>
                <w:sz w:val="20"/>
                <w:szCs w:val="20"/>
                <w:lang w:val="en-US"/>
              </w:rPr>
              <w:t>7.</w:t>
            </w:r>
            <w:r w:rsidRPr="00173308">
              <w:rPr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173308">
              <w:rPr>
                <w:color w:val="000000"/>
                <w:sz w:val="20"/>
                <w:szCs w:val="20"/>
                <w:lang w:val="en-US"/>
              </w:rPr>
              <w:t>Trzynadlowski</w:t>
            </w:r>
            <w:proofErr w:type="spellEnd"/>
            <w:r w:rsidRPr="00173308">
              <w:rPr>
                <w:color w:val="000000"/>
                <w:sz w:val="20"/>
                <w:szCs w:val="20"/>
                <w:lang w:val="en-US"/>
              </w:rPr>
              <w:t xml:space="preserve"> A. M. Introduction to modern power electronics. – John Wiley &amp; Sons, 2015.</w:t>
            </w:r>
          </w:p>
          <w:p w14:paraId="04BABB6D" w14:textId="77777777" w:rsidR="00173308" w:rsidRPr="00173308" w:rsidRDefault="00173308" w:rsidP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73308">
              <w:rPr>
                <w:color w:val="000000"/>
                <w:sz w:val="20"/>
                <w:szCs w:val="20"/>
              </w:rPr>
              <w:t xml:space="preserve">Интернет-ресурсы: </w:t>
            </w:r>
          </w:p>
          <w:p w14:paraId="0AB4EC8A" w14:textId="77777777" w:rsidR="00173308" w:rsidRPr="00173308" w:rsidRDefault="00173308" w:rsidP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73308">
              <w:rPr>
                <w:color w:val="000000"/>
                <w:sz w:val="20"/>
                <w:szCs w:val="20"/>
              </w:rPr>
              <w:t>http://www.electronics-tutorials.ws/</w:t>
            </w:r>
          </w:p>
          <w:p w14:paraId="44D58A9F" w14:textId="59E3167D" w:rsidR="00173308" w:rsidRDefault="00173308" w:rsidP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73308">
              <w:rPr>
                <w:color w:val="000000"/>
                <w:sz w:val="20"/>
                <w:szCs w:val="20"/>
              </w:rPr>
              <w:t>Дополнительный учебный материал по основам полупроводниковой электроники, методические указания для практических и лабораторных занятий, задания для выполнения СРС будут доступны на вашей странице на сайте univer.kaznu.kz. в разделе УМКД.</w:t>
            </w:r>
          </w:p>
        </w:tc>
      </w:tr>
      <w:tr w:rsidR="00173308" w14:paraId="4BF0219B" w14:textId="77777777" w:rsidTr="0017330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3CFE" w14:textId="77777777" w:rsidR="00173308" w:rsidRDefault="00173308" w:rsidP="00173308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D7AD" w14:textId="77777777" w:rsidR="00173308" w:rsidRDefault="00173308" w:rsidP="0017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4D58AA1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14:paraId="44D58AA9" w14:textId="77777777" w:rsidTr="00A34C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8AA2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8AA3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4D58AA4" w14:textId="77777777" w:rsidR="00594DE6" w:rsidRPr="00297CD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97CD9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297CD9">
              <w:rPr>
                <w:color w:val="FF0000"/>
                <w:sz w:val="20"/>
                <w:szCs w:val="20"/>
              </w:rPr>
              <w:t xml:space="preserve"> Оставить в случае, действующих курсов МООК или </w:t>
            </w:r>
            <w:r w:rsidR="00080984" w:rsidRPr="00297CD9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 w:rsidRPr="00297CD9">
              <w:rPr>
                <w:color w:val="FF0000"/>
                <w:sz w:val="20"/>
                <w:szCs w:val="20"/>
              </w:rPr>
              <w:t>.</w:t>
            </w:r>
          </w:p>
          <w:p w14:paraId="44D58AA5" w14:textId="77777777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97CD9">
              <w:rPr>
                <w:b/>
                <w:sz w:val="20"/>
                <w:szCs w:val="20"/>
              </w:rPr>
              <w:t xml:space="preserve">ВНИМАНИЕ! </w:t>
            </w:r>
            <w:r w:rsidRPr="00297CD9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297CD9">
              <w:rPr>
                <w:sz w:val="20"/>
                <w:szCs w:val="20"/>
              </w:rPr>
              <w:t xml:space="preserve"> </w:t>
            </w:r>
            <w:proofErr w:type="gramStart"/>
            <w:r w:rsidR="00080984" w:rsidRPr="00297CD9">
              <w:rPr>
                <w:color w:val="FF0000"/>
                <w:sz w:val="20"/>
                <w:szCs w:val="20"/>
              </w:rPr>
              <w:t>Оставить  в</w:t>
            </w:r>
            <w:proofErr w:type="gramEnd"/>
            <w:r w:rsidR="00080984" w:rsidRPr="00297CD9">
              <w:rPr>
                <w:color w:val="FF0000"/>
                <w:sz w:val="20"/>
                <w:szCs w:val="20"/>
              </w:rPr>
              <w:t xml:space="preserve"> случае, действующих  курсов МООК или </w:t>
            </w:r>
            <w:r w:rsidR="00080984" w:rsidRPr="00297CD9">
              <w:rPr>
                <w:color w:val="FF0000"/>
                <w:sz w:val="20"/>
                <w:szCs w:val="20"/>
                <w:lang w:val="en-US"/>
              </w:rPr>
              <w:t>SPOC</w:t>
            </w:r>
            <w:r w:rsidR="00080984" w:rsidRPr="00297CD9">
              <w:rPr>
                <w:color w:val="FF0000"/>
                <w:sz w:val="20"/>
                <w:szCs w:val="20"/>
              </w:rPr>
              <w:t>.</w:t>
            </w:r>
          </w:p>
          <w:p w14:paraId="44D58AA6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44D58AA7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44D58AA8" w14:textId="55448DEE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</w:t>
            </w:r>
            <w:proofErr w:type="gramStart"/>
            <w:r w:rsidR="00923E0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 xml:space="preserve">-адресу </w:t>
            </w:r>
            <w:r w:rsidR="00E641CA">
              <w:rPr>
                <w:sz w:val="20"/>
                <w:szCs w:val="20"/>
                <w:lang w:val="en-US"/>
              </w:rPr>
              <w:t>Tola</w:t>
            </w:r>
            <w:r w:rsidR="00E641CA" w:rsidRPr="00E641CA">
              <w:rPr>
                <w:sz w:val="20"/>
                <w:szCs w:val="20"/>
              </w:rPr>
              <w:t>.</w:t>
            </w:r>
            <w:r w:rsidR="00E641CA">
              <w:rPr>
                <w:sz w:val="20"/>
                <w:szCs w:val="20"/>
                <w:lang w:val="en-US"/>
              </w:rPr>
              <w:t>d</w:t>
            </w:r>
            <w:r w:rsidR="00E641CA" w:rsidRPr="00E641CA">
              <w:rPr>
                <w:sz w:val="20"/>
                <w:szCs w:val="20"/>
              </w:rPr>
              <w:t>@</w:t>
            </w:r>
            <w:proofErr w:type="spellStart"/>
            <w:r w:rsidR="00E641CA">
              <w:rPr>
                <w:sz w:val="20"/>
                <w:szCs w:val="20"/>
                <w:lang w:val="en-US"/>
              </w:rPr>
              <w:t>yandex</w:t>
            </w:r>
            <w:proofErr w:type="spellEnd"/>
            <w:r w:rsidR="00E641CA" w:rsidRPr="00E641CA">
              <w:rPr>
                <w:sz w:val="20"/>
                <w:szCs w:val="20"/>
              </w:rPr>
              <w:t>.</w:t>
            </w:r>
            <w:proofErr w:type="spellStart"/>
            <w:r w:rsidR="00E641C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94DE6" w14:paraId="44D58AAD" w14:textId="77777777" w:rsidTr="00A34C65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8AA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8AAB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4D58AAC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44D58AAE" w14:textId="77777777" w:rsidR="00594DE6" w:rsidRDefault="00594DE6">
      <w:pPr>
        <w:jc w:val="center"/>
        <w:rPr>
          <w:b/>
          <w:sz w:val="20"/>
          <w:szCs w:val="20"/>
        </w:rPr>
      </w:pPr>
    </w:p>
    <w:p w14:paraId="44D58AAF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4D58AB0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255"/>
        <w:gridCol w:w="7393"/>
        <w:gridCol w:w="850"/>
        <w:gridCol w:w="1011"/>
      </w:tblGrid>
      <w:tr w:rsidR="00D36DBD" w14:paraId="44D58AB6" w14:textId="77777777" w:rsidTr="00A34C65">
        <w:tc>
          <w:tcPr>
            <w:tcW w:w="1255" w:type="dxa"/>
          </w:tcPr>
          <w:p w14:paraId="44D58AB1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44D58AB2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44D58AB3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44D58AB4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44D58AB5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44D58ABA" w14:textId="77777777" w:rsidTr="00A34C65">
        <w:tc>
          <w:tcPr>
            <w:tcW w:w="10509" w:type="dxa"/>
            <w:gridSpan w:val="4"/>
          </w:tcPr>
          <w:p w14:paraId="44D58AB9" w14:textId="1B18C929" w:rsidR="00001D00" w:rsidRPr="00D36DBD" w:rsidRDefault="00D36DBD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 xml:space="preserve">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5C7E">
              <w:rPr>
                <w:b/>
                <w:bCs/>
                <w:sz w:val="20"/>
                <w:szCs w:val="20"/>
              </w:rPr>
              <w:t>Физические</w:t>
            </w:r>
            <w:proofErr w:type="gramEnd"/>
            <w:r w:rsidR="00945C7E">
              <w:rPr>
                <w:b/>
                <w:bCs/>
                <w:sz w:val="20"/>
                <w:szCs w:val="20"/>
              </w:rPr>
              <w:t xml:space="preserve"> основы электроники </w:t>
            </w:r>
          </w:p>
        </w:tc>
      </w:tr>
      <w:tr w:rsidR="00C5594F" w14:paraId="44D58ABF" w14:textId="77777777" w:rsidTr="00A34C65">
        <w:tc>
          <w:tcPr>
            <w:tcW w:w="1255" w:type="dxa"/>
            <w:vMerge w:val="restart"/>
          </w:tcPr>
          <w:p w14:paraId="44D58ABB" w14:textId="77777777" w:rsidR="00C5594F" w:rsidRPr="00D36DB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44D58ABC" w14:textId="04DF3B63" w:rsidR="00C5594F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35212C">
              <w:rPr>
                <w:sz w:val="20"/>
                <w:szCs w:val="20"/>
              </w:rPr>
              <w:t>Полупроводники. Типы полупроводников. Физические основы полупроводниковых материалов</w:t>
            </w:r>
          </w:p>
        </w:tc>
        <w:tc>
          <w:tcPr>
            <w:tcW w:w="850" w:type="dxa"/>
          </w:tcPr>
          <w:p w14:paraId="44D58ABD" w14:textId="32BFC85C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ABE" w14:textId="060F9336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5594F" w14:paraId="44D58AC5" w14:textId="77777777" w:rsidTr="00A34C65">
        <w:tc>
          <w:tcPr>
            <w:tcW w:w="1255" w:type="dxa"/>
            <w:vMerge/>
          </w:tcPr>
          <w:p w14:paraId="44D58AC0" w14:textId="77777777" w:rsidR="00C5594F" w:rsidRPr="00D36DB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AC1" w14:textId="45C402DF" w:rsidR="00C5594F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Pr="0035212C">
              <w:rPr>
                <w:sz w:val="20"/>
                <w:szCs w:val="20"/>
              </w:rPr>
              <w:t>Кристаллическая структура и свойства полупроводника</w:t>
            </w:r>
            <w:r w:rsidRPr="0035212C">
              <w:rPr>
                <w:sz w:val="20"/>
                <w:szCs w:val="20"/>
              </w:rPr>
              <w:tab/>
            </w:r>
          </w:p>
          <w:p w14:paraId="44D58AC2" w14:textId="152FCC30" w:rsidR="00C5594F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4D58AC3" w14:textId="02763F47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AC4" w14:textId="1E8F2309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C5594F" w14:paraId="44D58ACF" w14:textId="77777777" w:rsidTr="00A34C65">
        <w:tc>
          <w:tcPr>
            <w:tcW w:w="1255" w:type="dxa"/>
            <w:vMerge w:val="restart"/>
          </w:tcPr>
          <w:p w14:paraId="44D58ACB" w14:textId="77777777" w:rsidR="00C5594F" w:rsidRPr="00D36DB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4D58ACC" w14:textId="78760C8B" w:rsidR="00C5594F" w:rsidRPr="00945C7E" w:rsidRDefault="00C5594F" w:rsidP="00C559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35212C">
              <w:rPr>
                <w:sz w:val="20"/>
                <w:szCs w:val="20"/>
              </w:rPr>
              <w:t>Элементарная теория электропроводности полупроводников</w:t>
            </w:r>
            <w:r w:rsidRPr="0035212C">
              <w:rPr>
                <w:b/>
                <w:sz w:val="20"/>
                <w:szCs w:val="20"/>
              </w:rPr>
              <w:t xml:space="preserve">. </w:t>
            </w:r>
            <w:r w:rsidRPr="0035212C">
              <w:rPr>
                <w:sz w:val="20"/>
                <w:szCs w:val="20"/>
              </w:rPr>
              <w:t xml:space="preserve">Основы зонной теории полупроводников. Возможное заполнение электронных состояний валентной зоны. Движение электронов в кристалле под действием внешнего электрического поля. Эффективная масса носителей заряда. </w:t>
            </w:r>
          </w:p>
        </w:tc>
        <w:tc>
          <w:tcPr>
            <w:tcW w:w="850" w:type="dxa"/>
          </w:tcPr>
          <w:p w14:paraId="44D58ACD" w14:textId="0D662FB5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ACE" w14:textId="743FCE62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C5594F" w14:paraId="44D58AD4" w14:textId="77777777" w:rsidTr="00A34C65">
        <w:tc>
          <w:tcPr>
            <w:tcW w:w="1255" w:type="dxa"/>
            <w:vMerge/>
          </w:tcPr>
          <w:p w14:paraId="44D58AD0" w14:textId="77777777" w:rsidR="00C5594F" w:rsidRPr="00D36DB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AD1" w14:textId="517389EE" w:rsidR="00C5594F" w:rsidRPr="00945C7E" w:rsidRDefault="00C5594F" w:rsidP="00C559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5212C">
              <w:rPr>
                <w:sz w:val="20"/>
                <w:szCs w:val="20"/>
              </w:rPr>
              <w:t>Элементарная теория примесных состояний.</w:t>
            </w:r>
          </w:p>
        </w:tc>
        <w:tc>
          <w:tcPr>
            <w:tcW w:w="850" w:type="dxa"/>
          </w:tcPr>
          <w:p w14:paraId="44D58AD2" w14:textId="2440ECFA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AD3" w14:textId="4EDD75B2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C5594F" w14:paraId="44D58AE7" w14:textId="77777777" w:rsidTr="00A34C65">
        <w:tc>
          <w:tcPr>
            <w:tcW w:w="1255" w:type="dxa"/>
            <w:vMerge w:val="restart"/>
          </w:tcPr>
          <w:p w14:paraId="44D58AE3" w14:textId="77777777" w:rsidR="00C5594F" w:rsidRPr="00D36DB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4D58AE4" w14:textId="3C3B68F5" w:rsidR="00C5594F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03461">
              <w:rPr>
                <w:sz w:val="20"/>
                <w:szCs w:val="20"/>
              </w:rPr>
              <w:t>Статистика электронов и дырок в полупроводниках. Плотность квантовых состояний. Функция распределения Ферми — Дирака. Степень заполнения примесных уровней. Примесный полупроводник. Собственный полупроводник.</w:t>
            </w:r>
          </w:p>
        </w:tc>
        <w:tc>
          <w:tcPr>
            <w:tcW w:w="850" w:type="dxa"/>
          </w:tcPr>
          <w:p w14:paraId="44D58AE5" w14:textId="69D00278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AE6" w14:textId="20F8FD51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5594F" w14:paraId="44D58AEC" w14:textId="77777777" w:rsidTr="00A34C65">
        <w:tc>
          <w:tcPr>
            <w:tcW w:w="1255" w:type="dxa"/>
            <w:vMerge/>
          </w:tcPr>
          <w:p w14:paraId="44D58AE8" w14:textId="77777777" w:rsidR="00C5594F" w:rsidRPr="00D36DB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AE9" w14:textId="421E9ABE" w:rsidR="00C5594F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03461">
              <w:rPr>
                <w:sz w:val="20"/>
                <w:szCs w:val="20"/>
              </w:rPr>
              <w:t>Концентрации электронов и дырок в зонах</w:t>
            </w:r>
          </w:p>
        </w:tc>
        <w:tc>
          <w:tcPr>
            <w:tcW w:w="850" w:type="dxa"/>
          </w:tcPr>
          <w:p w14:paraId="44D58AEA" w14:textId="6BFB92A7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AEB" w14:textId="0B1AC321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C5594F" w14:paraId="44D58AFB" w14:textId="77777777" w:rsidTr="00A34C65">
        <w:tc>
          <w:tcPr>
            <w:tcW w:w="1255" w:type="dxa"/>
            <w:vMerge w:val="restart"/>
          </w:tcPr>
          <w:p w14:paraId="44D58AF7" w14:textId="77777777" w:rsidR="00C5594F" w:rsidRPr="00BB32DC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44D58AF8" w14:textId="58D70DF8" w:rsidR="00C5594F" w:rsidRPr="00945C7E" w:rsidRDefault="00C5594F" w:rsidP="00C559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03461">
              <w:rPr>
                <w:bCs/>
                <w:sz w:val="20"/>
                <w:szCs w:val="20"/>
              </w:rPr>
              <w:t xml:space="preserve">Генерация и рекомбинация электронов и дырок. Механизмы рекомбинации. Межзонная </w:t>
            </w:r>
            <w:proofErr w:type="spellStart"/>
            <w:r w:rsidRPr="00203461">
              <w:rPr>
                <w:bCs/>
                <w:sz w:val="20"/>
                <w:szCs w:val="20"/>
              </w:rPr>
              <w:t>излучательная</w:t>
            </w:r>
            <w:proofErr w:type="spellEnd"/>
            <w:r w:rsidRPr="00203461">
              <w:rPr>
                <w:bCs/>
                <w:sz w:val="20"/>
                <w:szCs w:val="20"/>
              </w:rPr>
              <w:t xml:space="preserve"> рекомбинация. Межзонная ударная рекомбинация. Рекомбинация носителей заряда через ловушки. Центры захвата и рекомбинационные ловушки.</w:t>
            </w:r>
          </w:p>
        </w:tc>
        <w:tc>
          <w:tcPr>
            <w:tcW w:w="850" w:type="dxa"/>
          </w:tcPr>
          <w:p w14:paraId="44D58AF9" w14:textId="2D360170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AFA" w14:textId="1CBC6D08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5594F" w14:paraId="44D58B00" w14:textId="77777777" w:rsidTr="00A34C65">
        <w:tc>
          <w:tcPr>
            <w:tcW w:w="1255" w:type="dxa"/>
            <w:vMerge/>
          </w:tcPr>
          <w:p w14:paraId="44D58AFC" w14:textId="77777777" w:rsidR="00C5594F" w:rsidRPr="00BB32DC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AFD" w14:textId="6CE61AEA" w:rsidR="00C5594F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03461">
              <w:rPr>
                <w:bCs/>
                <w:sz w:val="20"/>
                <w:szCs w:val="20"/>
              </w:rPr>
              <w:t>Равновесные и неравновесные носители заряда.</w:t>
            </w:r>
          </w:p>
        </w:tc>
        <w:tc>
          <w:tcPr>
            <w:tcW w:w="850" w:type="dxa"/>
          </w:tcPr>
          <w:p w14:paraId="44D58AFE" w14:textId="0BE1E767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AFF" w14:textId="03AF8D8C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C5594F" w14:paraId="44D58B0F" w14:textId="77777777" w:rsidTr="00A34C65">
        <w:tc>
          <w:tcPr>
            <w:tcW w:w="1255" w:type="dxa"/>
            <w:vMerge w:val="restart"/>
          </w:tcPr>
          <w:p w14:paraId="44D58B0B" w14:textId="77777777" w:rsidR="00C5594F" w:rsidRPr="00BB32DC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44D58B0C" w14:textId="071627E6" w:rsidR="00C5594F" w:rsidRPr="00945C7E" w:rsidRDefault="00C5594F" w:rsidP="00C5594F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6646F9">
              <w:rPr>
                <w:sz w:val="20"/>
                <w:szCs w:val="20"/>
                <w:lang w:eastAsia="ru-RU"/>
              </w:rPr>
              <w:t xml:space="preserve">Электронно-дырочные переходы. Образование электронно-дырочного перехода, контактная разность потенциалов. Емкость р-n перехода. Влияние центров с глубокими уровнями на емкость р-n перехода. </w:t>
            </w:r>
          </w:p>
        </w:tc>
        <w:tc>
          <w:tcPr>
            <w:tcW w:w="850" w:type="dxa"/>
          </w:tcPr>
          <w:p w14:paraId="44D58B0D" w14:textId="7477195B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B0E" w14:textId="00D5EBD6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5594F" w14:paraId="44D58B14" w14:textId="77777777" w:rsidTr="00A34C65">
        <w:tc>
          <w:tcPr>
            <w:tcW w:w="1255" w:type="dxa"/>
            <w:vMerge/>
          </w:tcPr>
          <w:p w14:paraId="44D58B10" w14:textId="77777777" w:rsidR="00C5594F" w:rsidRPr="00BB32DC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B11" w14:textId="10CA10E8" w:rsidR="00C5594F" w:rsidRDefault="00C5594F" w:rsidP="00C5594F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6646F9">
              <w:rPr>
                <w:sz w:val="20"/>
                <w:szCs w:val="20"/>
                <w:lang w:eastAsia="ru-RU"/>
              </w:rPr>
              <w:t>Распределение потенциала в р-n переходе и ширина области пространственного заряда</w:t>
            </w:r>
            <w:r w:rsidRPr="006646F9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14:paraId="44D58B12" w14:textId="1814A814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B13" w14:textId="29C51828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C5594F" w14:paraId="44D58B1B" w14:textId="77777777" w:rsidTr="00A34C65">
        <w:tc>
          <w:tcPr>
            <w:tcW w:w="10509" w:type="dxa"/>
            <w:gridSpan w:val="4"/>
          </w:tcPr>
          <w:p w14:paraId="44D58B1A" w14:textId="52DE251C" w:rsidR="00C5594F" w:rsidRPr="00887042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eastAsia="ru-RU"/>
              </w:rPr>
              <w:t>Дискретные полупроводниковые приборы</w:t>
            </w:r>
          </w:p>
        </w:tc>
      </w:tr>
      <w:tr w:rsidR="00C5594F" w14:paraId="44D58B20" w14:textId="77777777" w:rsidTr="00A34C65">
        <w:tc>
          <w:tcPr>
            <w:tcW w:w="1255" w:type="dxa"/>
            <w:vMerge w:val="restart"/>
          </w:tcPr>
          <w:p w14:paraId="44D58B1C" w14:textId="77777777" w:rsidR="00C5594F" w:rsidRPr="00BB32DC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44D58B1D" w14:textId="6DCDD05F" w:rsidR="00C5594F" w:rsidRPr="00945C7E" w:rsidRDefault="00C5594F" w:rsidP="00C559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646F9">
              <w:rPr>
                <w:sz w:val="20"/>
                <w:szCs w:val="20"/>
              </w:rPr>
              <w:t>Полупроводниковые диоды. Выпрямительные диоды. Стабилитроны. Импульсные д</w:t>
            </w:r>
            <w:r>
              <w:rPr>
                <w:sz w:val="20"/>
                <w:szCs w:val="20"/>
              </w:rPr>
              <w:t>иоды. Варикапы. Применение диодов</w:t>
            </w:r>
            <w:r w:rsidRPr="006646F9">
              <w:rPr>
                <w:sz w:val="20"/>
                <w:szCs w:val="20"/>
              </w:rPr>
              <w:t>. Вольтампер</w:t>
            </w:r>
            <w:r>
              <w:rPr>
                <w:sz w:val="20"/>
                <w:szCs w:val="20"/>
              </w:rPr>
              <w:t>ные характеристики диодов</w:t>
            </w:r>
            <w:r w:rsidRPr="006646F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44D58B1E" w14:textId="6B80D005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B1F" w14:textId="2F96B67B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C5594F" w14:paraId="44D58B25" w14:textId="77777777" w:rsidTr="00A34C65">
        <w:tc>
          <w:tcPr>
            <w:tcW w:w="1255" w:type="dxa"/>
            <w:vMerge/>
          </w:tcPr>
          <w:p w14:paraId="44D58B21" w14:textId="77777777" w:rsidR="00C5594F" w:rsidRPr="00BB32DC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B22" w14:textId="0F23ABD2" w:rsidR="00C5594F" w:rsidRPr="00945C7E" w:rsidRDefault="00C5594F" w:rsidP="00C5594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646F9">
              <w:rPr>
                <w:sz w:val="20"/>
                <w:szCs w:val="20"/>
              </w:rPr>
              <w:t>Влияние генерации, рекомбинации и объемного сопротивления базы на характеристики реальных диодов.</w:t>
            </w:r>
          </w:p>
        </w:tc>
        <w:tc>
          <w:tcPr>
            <w:tcW w:w="850" w:type="dxa"/>
          </w:tcPr>
          <w:p w14:paraId="44D58B23" w14:textId="47B937F7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B24" w14:textId="43E358F6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C5594F" w14:paraId="44D58B2F" w14:textId="77777777" w:rsidTr="00A34C65">
        <w:tc>
          <w:tcPr>
            <w:tcW w:w="1255" w:type="dxa"/>
            <w:vMerge w:val="restart"/>
          </w:tcPr>
          <w:p w14:paraId="44D58B2B" w14:textId="77777777" w:rsidR="00C5594F" w:rsidRPr="00BB32DC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4D58B2C" w14:textId="1D61FE33" w:rsidR="00C5594F" w:rsidRPr="00945C7E" w:rsidRDefault="00C5594F" w:rsidP="00C559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02E40">
              <w:rPr>
                <w:sz w:val="20"/>
                <w:szCs w:val="20"/>
              </w:rPr>
              <w:t>Биполярные транзисторы. Основные физические проц</w:t>
            </w:r>
            <w:r>
              <w:rPr>
                <w:sz w:val="20"/>
                <w:szCs w:val="20"/>
              </w:rPr>
              <w:t xml:space="preserve">ессы в биполярных транзисторах. </w:t>
            </w:r>
            <w:proofErr w:type="gramStart"/>
            <w:r w:rsidRPr="00B02E40">
              <w:rPr>
                <w:sz w:val="20"/>
                <w:szCs w:val="20"/>
              </w:rPr>
              <w:t>Вольт-амперные</w:t>
            </w:r>
            <w:proofErr w:type="gramEnd"/>
            <w:r w:rsidRPr="00B02E40">
              <w:rPr>
                <w:sz w:val="20"/>
                <w:szCs w:val="20"/>
              </w:rPr>
              <w:t xml:space="preserve"> характеристики биполярного транзистора в активном режиме. Дифференциальные параметры биполярных транзисторов в схеме с общей базой. Биполярный транзистор в схеме с общим эмиттером. </w:t>
            </w:r>
          </w:p>
        </w:tc>
        <w:tc>
          <w:tcPr>
            <w:tcW w:w="850" w:type="dxa"/>
          </w:tcPr>
          <w:p w14:paraId="44D58B2D" w14:textId="27A4EB27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B2E" w14:textId="03D8ABC3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C5594F" w14:paraId="44D58B34" w14:textId="77777777" w:rsidTr="00A34C65">
        <w:tc>
          <w:tcPr>
            <w:tcW w:w="1255" w:type="dxa"/>
            <w:vMerge/>
          </w:tcPr>
          <w:p w14:paraId="44D58B30" w14:textId="77777777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B31" w14:textId="44BA3A62" w:rsidR="00C5594F" w:rsidRPr="00C41C08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02E40">
              <w:rPr>
                <w:sz w:val="20"/>
                <w:szCs w:val="20"/>
              </w:rPr>
              <w:t>Параметры транзистора как четырехполюсника.</w:t>
            </w:r>
          </w:p>
        </w:tc>
        <w:tc>
          <w:tcPr>
            <w:tcW w:w="850" w:type="dxa"/>
          </w:tcPr>
          <w:p w14:paraId="44D58B32" w14:textId="7CDE0AA2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B33" w14:textId="2A421BE0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C5594F" w14:paraId="44D58B43" w14:textId="77777777" w:rsidTr="00A34C65">
        <w:tc>
          <w:tcPr>
            <w:tcW w:w="1255" w:type="dxa"/>
          </w:tcPr>
          <w:p w14:paraId="44D58B3F" w14:textId="77777777" w:rsidR="00C5594F" w:rsidRPr="002B4684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4D58B40" w14:textId="77777777" w:rsidR="00C5594F" w:rsidRDefault="00C5594F" w:rsidP="00C559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4D58B41" w14:textId="77777777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4D58B42" w14:textId="77777777" w:rsidR="00C5594F" w:rsidRPr="002B4684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5594F" w14:paraId="44D58B48" w14:textId="77777777" w:rsidTr="00A34C65">
        <w:tc>
          <w:tcPr>
            <w:tcW w:w="1255" w:type="dxa"/>
            <w:vMerge w:val="restart"/>
          </w:tcPr>
          <w:p w14:paraId="44D58B44" w14:textId="77777777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4D58B45" w14:textId="47432475" w:rsidR="00C5594F" w:rsidRPr="00945C7E" w:rsidRDefault="00C5594F" w:rsidP="00C559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1494A">
              <w:rPr>
                <w:sz w:val="20"/>
                <w:szCs w:val="20"/>
              </w:rPr>
              <w:t>Полевые транзисторы. Полевой транзистор с p-n переходом. Принцип действия и статические характеристики полевого транзистора с p-n переходом в качества затвора. МДП – транзистор.</w:t>
            </w:r>
          </w:p>
        </w:tc>
        <w:tc>
          <w:tcPr>
            <w:tcW w:w="850" w:type="dxa"/>
          </w:tcPr>
          <w:p w14:paraId="44D58B46" w14:textId="4140C221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B47" w14:textId="7DBE87F1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C5594F" w14:paraId="44D58B4D" w14:textId="77777777" w:rsidTr="00A34C65">
        <w:tc>
          <w:tcPr>
            <w:tcW w:w="1255" w:type="dxa"/>
            <w:vMerge/>
          </w:tcPr>
          <w:p w14:paraId="44D58B49" w14:textId="77777777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B4A" w14:textId="18003016" w:rsidR="00C5594F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Полевой транзистор с индуцированным каналом</w:t>
            </w:r>
            <w:r w:rsidRPr="0061494A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50" w:type="dxa"/>
          </w:tcPr>
          <w:p w14:paraId="44D58B4B" w14:textId="6C6435CA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B4C" w14:textId="11723711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C5594F" w14:paraId="44D58B5C" w14:textId="77777777" w:rsidTr="00A34C65">
        <w:tc>
          <w:tcPr>
            <w:tcW w:w="1255" w:type="dxa"/>
            <w:vMerge w:val="restart"/>
          </w:tcPr>
          <w:p w14:paraId="44D58B58" w14:textId="77777777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4D58B59" w14:textId="2410A610" w:rsidR="00C5594F" w:rsidRPr="00945C7E" w:rsidRDefault="00C5594F" w:rsidP="00C5594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C6ACA">
              <w:rPr>
                <w:sz w:val="20"/>
                <w:szCs w:val="20"/>
                <w:lang w:val="kk-KZ"/>
              </w:rPr>
              <w:t>Светодиоды и лазеры</w:t>
            </w:r>
            <w:r w:rsidRPr="00FC6ACA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C6ACA">
              <w:rPr>
                <w:sz w:val="20"/>
                <w:szCs w:val="20"/>
                <w:lang w:val="kk-KZ"/>
              </w:rPr>
              <w:t>Принцип  действия и конструкция. Схема подключения светодиода и лазера. Виды и типы светодиодов. Измерение светодиодов.</w:t>
            </w:r>
          </w:p>
        </w:tc>
        <w:tc>
          <w:tcPr>
            <w:tcW w:w="850" w:type="dxa"/>
          </w:tcPr>
          <w:p w14:paraId="44D58B5A" w14:textId="5B70835D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B5B" w14:textId="65B74D3B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C5594F" w14:paraId="44D58B61" w14:textId="77777777" w:rsidTr="00A34C65">
        <w:tc>
          <w:tcPr>
            <w:tcW w:w="1255" w:type="dxa"/>
            <w:vMerge/>
          </w:tcPr>
          <w:p w14:paraId="44D58B5D" w14:textId="77777777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B5E" w14:textId="25418609" w:rsidR="00C5594F" w:rsidRPr="00945C7E" w:rsidRDefault="00C5594F" w:rsidP="00C5594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C6ACA">
              <w:rPr>
                <w:sz w:val="20"/>
                <w:szCs w:val="20"/>
                <w:lang w:val="kk-KZ"/>
              </w:rPr>
              <w:t>Физические свойства светодиодов.</w:t>
            </w:r>
          </w:p>
        </w:tc>
        <w:tc>
          <w:tcPr>
            <w:tcW w:w="850" w:type="dxa"/>
          </w:tcPr>
          <w:p w14:paraId="44D58B5F" w14:textId="066C5FBB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B60" w14:textId="441ACA44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C5594F" w14:paraId="44D58B6B" w14:textId="77777777" w:rsidTr="00A34C65">
        <w:tc>
          <w:tcPr>
            <w:tcW w:w="1255" w:type="dxa"/>
            <w:vMerge w:val="restart"/>
          </w:tcPr>
          <w:p w14:paraId="44D58B67" w14:textId="77777777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44D58B68" w14:textId="1B8DC9BE" w:rsidR="00C5594F" w:rsidRPr="00945C7E" w:rsidRDefault="00C5594F" w:rsidP="00C559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C6ACA">
              <w:rPr>
                <w:sz w:val="20"/>
                <w:szCs w:val="20"/>
                <w:lang w:val="kk-KZ"/>
              </w:rPr>
              <w:t>Фотопреобразователи. Принцип работы. Фоторезистор, фотодиод, фототранзистор. Фототиристор.</w:t>
            </w:r>
          </w:p>
        </w:tc>
        <w:tc>
          <w:tcPr>
            <w:tcW w:w="850" w:type="dxa"/>
          </w:tcPr>
          <w:p w14:paraId="44D58B69" w14:textId="06A12D5A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B6A" w14:textId="52CE79E1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C5594F" w14:paraId="44D58B70" w14:textId="77777777" w:rsidTr="00A34C65">
        <w:tc>
          <w:tcPr>
            <w:tcW w:w="1255" w:type="dxa"/>
            <w:vMerge/>
          </w:tcPr>
          <w:p w14:paraId="44D58B6C" w14:textId="77777777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B6D" w14:textId="14544764" w:rsidR="00C5594F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C6ACA">
              <w:rPr>
                <w:sz w:val="20"/>
                <w:szCs w:val="20"/>
                <w:lang w:val="kk-KZ"/>
              </w:rPr>
              <w:t>Изучение видов, свойств и источников оптического излучения.</w:t>
            </w:r>
          </w:p>
        </w:tc>
        <w:tc>
          <w:tcPr>
            <w:tcW w:w="850" w:type="dxa"/>
          </w:tcPr>
          <w:p w14:paraId="44D58B6E" w14:textId="705593CF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B6F" w14:textId="56268B26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C5594F" w14:paraId="44D58B81" w14:textId="77777777" w:rsidTr="00A34C65">
        <w:tc>
          <w:tcPr>
            <w:tcW w:w="10509" w:type="dxa"/>
            <w:gridSpan w:val="4"/>
          </w:tcPr>
          <w:p w14:paraId="44D58B80" w14:textId="1C0509AA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eastAsia="ru-RU"/>
              </w:rPr>
              <w:t>Электронные устройства</w:t>
            </w:r>
          </w:p>
        </w:tc>
      </w:tr>
      <w:tr w:rsidR="00C5594F" w14:paraId="44D58B86" w14:textId="77777777" w:rsidTr="00A34C65">
        <w:tc>
          <w:tcPr>
            <w:tcW w:w="1255" w:type="dxa"/>
            <w:vMerge w:val="restart"/>
          </w:tcPr>
          <w:p w14:paraId="44D58B82" w14:textId="77777777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44D58B83" w14:textId="41809E35" w:rsidR="00C5594F" w:rsidRPr="00945C7E" w:rsidRDefault="00C5594F" w:rsidP="00C5594F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31DCD">
              <w:rPr>
                <w:sz w:val="20"/>
                <w:szCs w:val="20"/>
                <w:lang w:eastAsia="ru-RU"/>
              </w:rPr>
              <w:t xml:space="preserve">Назначение электронных выпрямителей, структурные схемы. Однофазные преобразователи. Схемы выпрямления электронных выпрямителей однофазного тока: однопериодная, </w:t>
            </w:r>
            <w:proofErr w:type="spellStart"/>
            <w:r w:rsidRPr="00F31DCD">
              <w:rPr>
                <w:sz w:val="20"/>
                <w:szCs w:val="20"/>
                <w:lang w:eastAsia="ru-RU"/>
              </w:rPr>
              <w:t>двухполупериодная</w:t>
            </w:r>
            <w:proofErr w:type="spellEnd"/>
            <w:r w:rsidRPr="00F31DCD">
              <w:rPr>
                <w:sz w:val="20"/>
                <w:szCs w:val="20"/>
                <w:lang w:eastAsia="ru-RU"/>
              </w:rPr>
              <w:t xml:space="preserve"> с нулевой точкой, </w:t>
            </w:r>
            <w:proofErr w:type="spellStart"/>
            <w:r w:rsidRPr="00F31DCD">
              <w:rPr>
                <w:sz w:val="20"/>
                <w:szCs w:val="20"/>
                <w:lang w:eastAsia="ru-RU"/>
              </w:rPr>
              <w:t>двухполупериодная</w:t>
            </w:r>
            <w:proofErr w:type="spellEnd"/>
            <w:r w:rsidRPr="00F31DCD">
              <w:rPr>
                <w:sz w:val="20"/>
                <w:szCs w:val="20"/>
                <w:lang w:eastAsia="ru-RU"/>
              </w:rPr>
              <w:t xml:space="preserve"> мостовая. Соотношения между выпрямленными и переменными напряжениями и токами.</w:t>
            </w:r>
          </w:p>
        </w:tc>
        <w:tc>
          <w:tcPr>
            <w:tcW w:w="850" w:type="dxa"/>
          </w:tcPr>
          <w:p w14:paraId="44D58B84" w14:textId="39ABB8E9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B85" w14:textId="1FB5058D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C5594F" w14:paraId="44D58B8B" w14:textId="77777777" w:rsidTr="00A34C65">
        <w:tc>
          <w:tcPr>
            <w:tcW w:w="1255" w:type="dxa"/>
            <w:vMerge/>
          </w:tcPr>
          <w:p w14:paraId="44D58B87" w14:textId="77777777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B88" w14:textId="651B903D" w:rsidR="00C5594F" w:rsidRDefault="00C5594F" w:rsidP="00C5594F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Методы расчета выпрямителей</w:t>
            </w:r>
            <w:r w:rsidRPr="00EE375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14:paraId="44D58B89" w14:textId="0BE18A6E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B8A" w14:textId="7EA2B667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C5594F" w14:paraId="44D58B95" w14:textId="77777777" w:rsidTr="00A34C65">
        <w:tc>
          <w:tcPr>
            <w:tcW w:w="1255" w:type="dxa"/>
            <w:vMerge w:val="restart"/>
          </w:tcPr>
          <w:p w14:paraId="44D58B91" w14:textId="77777777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44D58B92" w14:textId="36A46B51" w:rsidR="00C5594F" w:rsidRPr="00945C7E" w:rsidRDefault="00C5594F" w:rsidP="00C5594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70B9">
              <w:rPr>
                <w:bCs/>
                <w:spacing w:val="-1"/>
                <w:sz w:val="20"/>
                <w:szCs w:val="20"/>
              </w:rPr>
              <w:t>Усилители электрических сигналов.</w:t>
            </w:r>
            <w:r w:rsidRPr="00BA70B9">
              <w:rPr>
                <w:sz w:val="20"/>
                <w:szCs w:val="20"/>
              </w:rPr>
              <w:t xml:space="preserve"> </w:t>
            </w:r>
            <w:r w:rsidRPr="00BA70B9">
              <w:rPr>
                <w:spacing w:val="-1"/>
                <w:sz w:val="20"/>
                <w:szCs w:val="20"/>
              </w:rPr>
              <w:t>Схемы, назначение элементов, принципы действий, характеристики и свой</w:t>
            </w:r>
            <w:r w:rsidRPr="00BA70B9">
              <w:rPr>
                <w:spacing w:val="-1"/>
                <w:sz w:val="20"/>
                <w:szCs w:val="20"/>
              </w:rPr>
              <w:softHyphen/>
            </w:r>
            <w:r w:rsidRPr="00BA70B9">
              <w:rPr>
                <w:sz w:val="20"/>
                <w:szCs w:val="20"/>
              </w:rPr>
              <w:t>ства однокаскадного, двухкаскадного, дифференциального усилителей.</w:t>
            </w:r>
          </w:p>
        </w:tc>
        <w:tc>
          <w:tcPr>
            <w:tcW w:w="850" w:type="dxa"/>
          </w:tcPr>
          <w:p w14:paraId="44D58B93" w14:textId="668851E2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B94" w14:textId="433C98DC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C5594F" w14:paraId="44D58B9A" w14:textId="77777777" w:rsidTr="00A34C65">
        <w:tc>
          <w:tcPr>
            <w:tcW w:w="1255" w:type="dxa"/>
            <w:vMerge/>
          </w:tcPr>
          <w:p w14:paraId="44D58B96" w14:textId="77777777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B97" w14:textId="4A0EF634" w:rsidR="00C5594F" w:rsidRDefault="00C5594F" w:rsidP="00C5594F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Методы расчета усилителей</w:t>
            </w:r>
            <w:r w:rsidRPr="00EE375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14:paraId="44D58B98" w14:textId="16BA4696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B99" w14:textId="06C10B1D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C5594F" w14:paraId="44D58BA9" w14:textId="77777777" w:rsidTr="00A34C65">
        <w:tc>
          <w:tcPr>
            <w:tcW w:w="1255" w:type="dxa"/>
            <w:vMerge w:val="restart"/>
          </w:tcPr>
          <w:p w14:paraId="44D58BA5" w14:textId="77777777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4D58BA6" w14:textId="736B2AA4" w:rsidR="00C5594F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65729">
              <w:rPr>
                <w:sz w:val="20"/>
                <w:szCs w:val="20"/>
              </w:rPr>
              <w:t>Операционные усилители. Требования, предъявляемые к операционным усилителям. Дифференциальный усилительный каскад. Основные характеристики и параметры. Применение операционных усилителей.</w:t>
            </w:r>
          </w:p>
        </w:tc>
        <w:tc>
          <w:tcPr>
            <w:tcW w:w="850" w:type="dxa"/>
          </w:tcPr>
          <w:p w14:paraId="44D58BA7" w14:textId="0332A929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BA8" w14:textId="36D40D2F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C5594F" w14:paraId="44D58BAE" w14:textId="77777777" w:rsidTr="00A34C65">
        <w:tc>
          <w:tcPr>
            <w:tcW w:w="1255" w:type="dxa"/>
            <w:vMerge/>
          </w:tcPr>
          <w:p w14:paraId="44D58BAA" w14:textId="77777777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BAB" w14:textId="5DD53B71" w:rsidR="00C5594F" w:rsidRPr="00945C7E" w:rsidRDefault="00C5594F" w:rsidP="00C5594F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Схемы включения операционных усилителей.</w:t>
            </w:r>
          </w:p>
        </w:tc>
        <w:tc>
          <w:tcPr>
            <w:tcW w:w="850" w:type="dxa"/>
          </w:tcPr>
          <w:p w14:paraId="44D58BAC" w14:textId="49903401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BAD" w14:textId="492C37E6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C5594F" w14:paraId="44D58BBD" w14:textId="77777777" w:rsidTr="00A34C65">
        <w:tc>
          <w:tcPr>
            <w:tcW w:w="1255" w:type="dxa"/>
            <w:vMerge w:val="restart"/>
          </w:tcPr>
          <w:p w14:paraId="44D58BB9" w14:textId="77777777" w:rsidR="00C5594F" w:rsidRPr="006422ED" w:rsidRDefault="00C5594F" w:rsidP="00C559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4D58BBA" w14:textId="193AE942" w:rsidR="00C5594F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66875">
              <w:rPr>
                <w:sz w:val="20"/>
                <w:szCs w:val="20"/>
              </w:rPr>
              <w:t>Автогенераторы. Назначение. Структурная схема. Схемы электронных генераторов, принцип действия. Условия возбуждения автогенераторов. Причины нестабильности частоты генераторов.</w:t>
            </w:r>
          </w:p>
        </w:tc>
        <w:tc>
          <w:tcPr>
            <w:tcW w:w="850" w:type="dxa"/>
          </w:tcPr>
          <w:p w14:paraId="44D58BBB" w14:textId="3C27E75A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BBC" w14:textId="1DF7F47D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C5594F" w14:paraId="44D58BC2" w14:textId="77777777" w:rsidTr="00A34C65">
        <w:tc>
          <w:tcPr>
            <w:tcW w:w="1255" w:type="dxa"/>
            <w:vMerge/>
          </w:tcPr>
          <w:p w14:paraId="44D58BBE" w14:textId="77777777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BBF" w14:textId="6ED0B7D2" w:rsidR="00C5594F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RC генератор синусоидальных колебаний.</w:t>
            </w:r>
          </w:p>
        </w:tc>
        <w:tc>
          <w:tcPr>
            <w:tcW w:w="850" w:type="dxa"/>
          </w:tcPr>
          <w:p w14:paraId="44D58BC0" w14:textId="61E34222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BC1" w14:textId="4C6B1788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C5594F" w14:paraId="44D58BD1" w14:textId="77777777" w:rsidTr="00A34C65">
        <w:tc>
          <w:tcPr>
            <w:tcW w:w="1255" w:type="dxa"/>
            <w:vMerge w:val="restart"/>
          </w:tcPr>
          <w:p w14:paraId="44D58BCD" w14:textId="77777777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4D58BCE" w14:textId="6B6D22D7" w:rsidR="00C5594F" w:rsidRPr="00945C7E" w:rsidRDefault="00C5594F" w:rsidP="00C559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60B20">
              <w:rPr>
                <w:sz w:val="20"/>
                <w:szCs w:val="20"/>
                <w:lang w:val="kk-KZ"/>
              </w:rPr>
              <w:t>Логические элементы. Базовые логические элементы: элемент НЕ (инвертор), элемент И. элемент ИЛИ, Комбинированные элементы: И-НЕ, ИЛИ-НЕ, Исключающее ИЛИ (XOR).</w:t>
            </w:r>
          </w:p>
        </w:tc>
        <w:tc>
          <w:tcPr>
            <w:tcW w:w="850" w:type="dxa"/>
          </w:tcPr>
          <w:p w14:paraId="44D58BCF" w14:textId="666CF568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4D58BD0" w14:textId="4372981E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C5594F" w14:paraId="44D58BD6" w14:textId="77777777" w:rsidTr="00A34C65">
        <w:tc>
          <w:tcPr>
            <w:tcW w:w="1255" w:type="dxa"/>
            <w:vMerge/>
          </w:tcPr>
          <w:p w14:paraId="44D58BD2" w14:textId="77777777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58BD3" w14:textId="6DADD569" w:rsidR="00C5594F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60B20">
              <w:rPr>
                <w:sz w:val="20"/>
                <w:szCs w:val="20"/>
                <w:lang w:val="kk-KZ"/>
              </w:rPr>
              <w:t>Построение схем базовых логических элементов.</w:t>
            </w:r>
          </w:p>
        </w:tc>
        <w:tc>
          <w:tcPr>
            <w:tcW w:w="850" w:type="dxa"/>
          </w:tcPr>
          <w:p w14:paraId="44D58BD4" w14:textId="1A19543B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4D58BD5" w14:textId="4D0824DB" w:rsidR="00C5594F" w:rsidRP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C5594F" w14:paraId="44D58BE4" w14:textId="77777777" w:rsidTr="00A34C65">
        <w:tc>
          <w:tcPr>
            <w:tcW w:w="8648" w:type="dxa"/>
            <w:gridSpan w:val="2"/>
          </w:tcPr>
          <w:p w14:paraId="44D58BE1" w14:textId="77777777" w:rsidR="00C5594F" w:rsidRDefault="00C5594F" w:rsidP="00C559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4D58BE2" w14:textId="77777777" w:rsidR="00C5594F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4D58BE3" w14:textId="77777777" w:rsidR="00C5594F" w:rsidRPr="009E2A95" w:rsidRDefault="00C5594F" w:rsidP="00C559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44D58BE5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D58BE6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D58BE7" w14:textId="77777777" w:rsidR="00A72D3C" w:rsidRDefault="00A72D3C">
      <w:pPr>
        <w:jc w:val="both"/>
        <w:rPr>
          <w:sz w:val="20"/>
          <w:szCs w:val="20"/>
        </w:rPr>
      </w:pPr>
    </w:p>
    <w:p w14:paraId="44D58BE8" w14:textId="10A7CFD5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Декан</w:t>
      </w:r>
      <w:r w:rsidR="00297CD9">
        <w:rPr>
          <w:b/>
          <w:sz w:val="20"/>
          <w:szCs w:val="20"/>
          <w:lang w:val="kk-KZ"/>
        </w:rPr>
        <w:t xml:space="preserve"> физико-технического факультета</w:t>
      </w:r>
      <w:r w:rsidRPr="00000E31">
        <w:rPr>
          <w:b/>
          <w:sz w:val="20"/>
          <w:szCs w:val="20"/>
        </w:rPr>
        <w:t xml:space="preserve">  </w:t>
      </w:r>
      <w:r w:rsidR="005E7456" w:rsidRPr="00000E31">
        <w:rPr>
          <w:b/>
          <w:sz w:val="20"/>
          <w:szCs w:val="20"/>
        </w:rPr>
        <w:t xml:space="preserve">   </w:t>
      </w:r>
      <w:r w:rsidR="00297CD9">
        <w:rPr>
          <w:b/>
          <w:sz w:val="20"/>
          <w:szCs w:val="20"/>
          <w:lang w:val="kk-KZ"/>
        </w:rPr>
        <w:t xml:space="preserve">                          </w:t>
      </w:r>
      <w:r w:rsidRPr="00000E31">
        <w:rPr>
          <w:b/>
          <w:sz w:val="20"/>
          <w:szCs w:val="20"/>
        </w:rPr>
        <w:t xml:space="preserve"> </w:t>
      </w:r>
      <w:r w:rsidR="00297CD9">
        <w:rPr>
          <w:b/>
          <w:sz w:val="20"/>
          <w:szCs w:val="20"/>
          <w:lang w:val="kk-KZ"/>
        </w:rPr>
        <w:t>Бейсен Н.Ә.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14:paraId="44D58BE9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44D58BEA" w14:textId="33299F3C" w:rsidR="00ED0B08" w:rsidRPr="00297CD9" w:rsidRDefault="001640C9" w:rsidP="00297CD9">
      <w:pPr>
        <w:tabs>
          <w:tab w:val="left" w:pos="5250"/>
        </w:tabs>
        <w:spacing w:after="120"/>
        <w:rPr>
          <w:b/>
          <w:sz w:val="20"/>
          <w:szCs w:val="20"/>
          <w:lang w:val="kk-KZ"/>
        </w:rPr>
      </w:pPr>
      <w:r w:rsidRPr="00000E31">
        <w:rPr>
          <w:b/>
          <w:sz w:val="20"/>
          <w:szCs w:val="20"/>
        </w:rPr>
        <w:t>Заведующий кафедрой</w:t>
      </w:r>
      <w:r w:rsidR="00297CD9">
        <w:rPr>
          <w:b/>
          <w:sz w:val="20"/>
          <w:szCs w:val="20"/>
          <w:lang w:val="kk-KZ"/>
        </w:rPr>
        <w:t xml:space="preserve"> </w:t>
      </w:r>
      <w:r w:rsidR="00297CD9">
        <w:rPr>
          <w:b/>
          <w:sz w:val="20"/>
          <w:szCs w:val="20"/>
          <w:lang w:val="kk-KZ"/>
        </w:rPr>
        <w:tab/>
        <w:t>Ибраимов М.К.</w:t>
      </w:r>
    </w:p>
    <w:p w14:paraId="44D58BEB" w14:textId="19F8F7C3" w:rsidR="00594DE6" w:rsidRPr="00000E31" w:rsidRDefault="001640C9" w:rsidP="00297CD9">
      <w:pPr>
        <w:tabs>
          <w:tab w:val="left" w:pos="720"/>
          <w:tab w:val="left" w:pos="5250"/>
        </w:tabs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lastRenderedPageBreak/>
        <w:tab/>
      </w:r>
      <w:r w:rsidR="00297CD9">
        <w:rPr>
          <w:b/>
          <w:sz w:val="20"/>
          <w:szCs w:val="20"/>
        </w:rPr>
        <w:tab/>
      </w:r>
    </w:p>
    <w:p w14:paraId="44D58BEC" w14:textId="439F789E" w:rsidR="00594DE6" w:rsidRPr="00297CD9" w:rsidRDefault="001640C9" w:rsidP="00297CD9">
      <w:pPr>
        <w:tabs>
          <w:tab w:val="left" w:pos="5250"/>
        </w:tabs>
        <w:spacing w:after="120"/>
        <w:rPr>
          <w:sz w:val="20"/>
          <w:szCs w:val="20"/>
          <w:lang w:val="kk-KZ"/>
        </w:rPr>
      </w:pPr>
      <w:r w:rsidRPr="00000E31">
        <w:rPr>
          <w:b/>
          <w:sz w:val="20"/>
          <w:szCs w:val="20"/>
        </w:rPr>
        <w:t>Лектор</w:t>
      </w:r>
      <w:r w:rsidR="00297CD9">
        <w:rPr>
          <w:b/>
          <w:sz w:val="20"/>
          <w:szCs w:val="20"/>
          <w:lang w:val="kk-KZ"/>
        </w:rPr>
        <w:t xml:space="preserve"> </w:t>
      </w:r>
      <w:r w:rsidR="00297CD9">
        <w:rPr>
          <w:b/>
          <w:sz w:val="20"/>
          <w:szCs w:val="20"/>
          <w:lang w:val="kk-KZ"/>
        </w:rPr>
        <w:tab/>
        <w:t>Дуйсебаев Т.С.</w:t>
      </w:r>
    </w:p>
    <w:p w14:paraId="44D58BED" w14:textId="77777777" w:rsidR="003E6E0D" w:rsidRPr="00297CD9" w:rsidRDefault="003E6E0D">
      <w:pPr>
        <w:rPr>
          <w:sz w:val="20"/>
          <w:szCs w:val="20"/>
        </w:rPr>
      </w:pPr>
    </w:p>
    <w:p w14:paraId="44D58C02" w14:textId="77777777" w:rsidR="00A72D3C" w:rsidRPr="00AC0B9C" w:rsidRDefault="00A72D3C">
      <w:pPr>
        <w:rPr>
          <w:color w:val="000000" w:themeColor="text1"/>
        </w:rPr>
      </w:pPr>
    </w:p>
    <w:p w14:paraId="44D58C03" w14:textId="77777777" w:rsidR="002B4684" w:rsidRPr="00AC0B9C" w:rsidRDefault="002B4684" w:rsidP="004C6A23">
      <w:pPr>
        <w:rPr>
          <w:color w:val="000000" w:themeColor="text1"/>
        </w:rPr>
      </w:pPr>
    </w:p>
    <w:p w14:paraId="44D58C04" w14:textId="77777777" w:rsidR="00F3540B" w:rsidRPr="004C6A23" w:rsidRDefault="00F3540B">
      <w:pPr>
        <w:rPr>
          <w:sz w:val="20"/>
          <w:szCs w:val="20"/>
        </w:rPr>
      </w:pPr>
    </w:p>
    <w:p w14:paraId="44D58C05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8C08" w14:textId="77777777" w:rsidR="0099766F" w:rsidRDefault="0099766F" w:rsidP="004C6A23">
      <w:r>
        <w:separator/>
      </w:r>
    </w:p>
  </w:endnote>
  <w:endnote w:type="continuationSeparator" w:id="0">
    <w:p w14:paraId="44D58C09" w14:textId="77777777" w:rsidR="0099766F" w:rsidRDefault="0099766F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8C06" w14:textId="77777777" w:rsidR="0099766F" w:rsidRDefault="0099766F" w:rsidP="004C6A23">
      <w:r>
        <w:separator/>
      </w:r>
    </w:p>
  </w:footnote>
  <w:footnote w:type="continuationSeparator" w:id="0">
    <w:p w14:paraId="44D58C07" w14:textId="77777777" w:rsidR="0099766F" w:rsidRDefault="0099766F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46821">
    <w:abstractNumId w:val="1"/>
  </w:num>
  <w:num w:numId="2" w16cid:durableId="42411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873F4"/>
    <w:rsid w:val="000C29CE"/>
    <w:rsid w:val="000E3B00"/>
    <w:rsid w:val="00113406"/>
    <w:rsid w:val="001640C9"/>
    <w:rsid w:val="00173308"/>
    <w:rsid w:val="00174F19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97CD9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2608"/>
    <w:rsid w:val="003A4E0C"/>
    <w:rsid w:val="003B57C0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41D7F"/>
    <w:rsid w:val="00594DE6"/>
    <w:rsid w:val="005A2291"/>
    <w:rsid w:val="005E2FF8"/>
    <w:rsid w:val="005E7456"/>
    <w:rsid w:val="006422ED"/>
    <w:rsid w:val="0065005D"/>
    <w:rsid w:val="0069629C"/>
    <w:rsid w:val="00720F68"/>
    <w:rsid w:val="00750D6B"/>
    <w:rsid w:val="00775307"/>
    <w:rsid w:val="00796885"/>
    <w:rsid w:val="007A26C4"/>
    <w:rsid w:val="007E2E2D"/>
    <w:rsid w:val="007E78D3"/>
    <w:rsid w:val="0081360F"/>
    <w:rsid w:val="00887042"/>
    <w:rsid w:val="00923E03"/>
    <w:rsid w:val="0092481B"/>
    <w:rsid w:val="00945C7E"/>
    <w:rsid w:val="0099766F"/>
    <w:rsid w:val="009E2A95"/>
    <w:rsid w:val="00A34C65"/>
    <w:rsid w:val="00A40781"/>
    <w:rsid w:val="00A46B07"/>
    <w:rsid w:val="00A72D3C"/>
    <w:rsid w:val="00AC0B9C"/>
    <w:rsid w:val="00B04479"/>
    <w:rsid w:val="00B47334"/>
    <w:rsid w:val="00BB32DC"/>
    <w:rsid w:val="00BD09CB"/>
    <w:rsid w:val="00C41C08"/>
    <w:rsid w:val="00C46CAD"/>
    <w:rsid w:val="00C5594F"/>
    <w:rsid w:val="00CA458D"/>
    <w:rsid w:val="00CC59D8"/>
    <w:rsid w:val="00CF26E9"/>
    <w:rsid w:val="00D36DBD"/>
    <w:rsid w:val="00D4478E"/>
    <w:rsid w:val="00D85871"/>
    <w:rsid w:val="00E17B49"/>
    <w:rsid w:val="00E641CA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8A00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asel faiz</cp:lastModifiedBy>
  <cp:revision>19</cp:revision>
  <cp:lastPrinted>2022-06-22T06:04:00Z</cp:lastPrinted>
  <dcterms:created xsi:type="dcterms:W3CDTF">2022-06-22T05:26:00Z</dcterms:created>
  <dcterms:modified xsi:type="dcterms:W3CDTF">2022-09-16T12:40:00Z</dcterms:modified>
</cp:coreProperties>
</file>